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DABA" w14:textId="77777777" w:rsidR="00A309DE" w:rsidRDefault="00000000">
      <w:pPr>
        <w:widowControl/>
        <w:spacing w:line="240" w:lineRule="auto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3EDDD53B" w14:textId="77777777" w:rsidR="00A309DE" w:rsidRDefault="00000000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2024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年科普经费计划具体项目</w:t>
      </w:r>
    </w:p>
    <w:p w14:paraId="5F4A1318" w14:textId="77777777" w:rsidR="00A309DE" w:rsidRDefault="00A309DE">
      <w:pPr>
        <w:spacing w:line="560" w:lineRule="exact"/>
        <w:ind w:leftChars="200" w:left="420"/>
        <w:rPr>
          <w:rFonts w:ascii="Times New Roman" w:eastAsia="楷体_GB2312" w:hAnsi="Times New Roman" w:cs="楷体_GB2312"/>
          <w:b/>
          <w:bCs/>
          <w:sz w:val="32"/>
          <w:szCs w:val="32"/>
        </w:rPr>
      </w:pPr>
    </w:p>
    <w:p w14:paraId="37CB77AE" w14:textId="77777777" w:rsidR="00A309DE" w:rsidRDefault="00000000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  <w:r>
        <w:rPr>
          <w:rFonts w:ascii="Times New Roman" w:eastAsia="华文中宋" w:hAnsi="Times New Roman" w:cs="华文中宋" w:hint="eastAsia"/>
          <w:sz w:val="36"/>
          <w:szCs w:val="36"/>
        </w:rPr>
        <w:t>类别</w:t>
      </w:r>
      <w:proofErr w:type="gramStart"/>
      <w:r>
        <w:rPr>
          <w:rFonts w:ascii="Times New Roman" w:eastAsia="华文中宋" w:hAnsi="Times New Roman" w:cs="华文中宋" w:hint="eastAsia"/>
          <w:sz w:val="36"/>
          <w:szCs w:val="36"/>
        </w:rPr>
        <w:t>一</w:t>
      </w:r>
      <w:proofErr w:type="gramEnd"/>
      <w:r>
        <w:rPr>
          <w:rFonts w:ascii="Times New Roman" w:eastAsia="华文中宋" w:hAnsi="Times New Roman" w:cs="华文中宋" w:hint="eastAsia"/>
          <w:sz w:val="36"/>
          <w:szCs w:val="36"/>
        </w:rPr>
        <w:t>：全媒体科学传播</w:t>
      </w:r>
    </w:p>
    <w:p w14:paraId="13BB20A3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广州科技传播联盟项目</w:t>
      </w:r>
      <w:r>
        <w:rPr>
          <w:rFonts w:ascii="Times New Roman" w:eastAsia="黑体" w:hAnsi="Times New Roman" w:cs="黑体" w:hint="eastAsia"/>
          <w:sz w:val="32"/>
          <w:szCs w:val="32"/>
        </w:rPr>
        <w:t>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0CDFB934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sz w:val="32"/>
          <w:szCs w:val="32"/>
        </w:rPr>
        <w:t>一</w:t>
      </w:r>
      <w:r>
        <w:rPr>
          <w:rFonts w:ascii="Times New Roman" w:eastAsia="楷体_GB2312" w:hAnsi="Times New Roman" w:cs="楷体_GB2312"/>
          <w:sz w:val="32"/>
          <w:szCs w:val="32"/>
        </w:rPr>
        <w:t>）</w:t>
      </w:r>
      <w:r>
        <w:rPr>
          <w:rFonts w:ascii="Times New Roman" w:eastAsia="楷体_GB2312" w:hAnsi="Times New Roman" w:cs="楷体_GB2312" w:hint="eastAsia"/>
          <w:sz w:val="32"/>
          <w:szCs w:val="32"/>
        </w:rPr>
        <w:t>申报内容</w:t>
      </w:r>
    </w:p>
    <w:p w14:paraId="7DD0A4E7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通过发挥广州科技传播联盟优势，构建广州地区媒体、高校、科技企业、科普基地等联合传播模式，立足湾区、携手港澳、面向世界，实现科技传播优势资源整合。</w:t>
      </w:r>
    </w:p>
    <w:p w14:paraId="485327C8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sz w:val="32"/>
          <w:szCs w:val="32"/>
        </w:rPr>
        <w:t>二</w:t>
      </w:r>
      <w:r>
        <w:rPr>
          <w:rFonts w:ascii="Times New Roman" w:eastAsia="楷体_GB2312" w:hAnsi="Times New Roman" w:cs="楷体_GB2312"/>
          <w:sz w:val="32"/>
          <w:szCs w:val="32"/>
        </w:rPr>
        <w:t>）</w:t>
      </w:r>
      <w:r>
        <w:rPr>
          <w:rFonts w:ascii="Times New Roman" w:eastAsia="楷体_GB2312" w:hAnsi="Times New Roman" w:cs="楷体_GB2312" w:hint="eastAsia"/>
          <w:sz w:val="32"/>
          <w:szCs w:val="32"/>
        </w:rPr>
        <w:t>考核指标</w:t>
      </w:r>
    </w:p>
    <w:p w14:paraId="3929F2DB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科普项目成效在抖音、果壳、小红书、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人民网</w:t>
      </w:r>
      <w:proofErr w:type="gramEnd"/>
      <w:r>
        <w:rPr>
          <w:rFonts w:ascii="Times New Roman" w:eastAsia="仿宋_GB2312" w:hAnsi="Times New Roman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家主流媒体推送宣传。</w:t>
      </w:r>
    </w:p>
    <w:p w14:paraId="1956952D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发布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次广州科普新媒体年度榜单，从形式创新、科普传播影响力、引导正确舆论导向等四个维</w:t>
      </w:r>
      <w:proofErr w:type="gramStart"/>
      <w:r>
        <w:rPr>
          <w:rFonts w:ascii="Times New Roman" w:eastAsia="仿宋_GB2312" w:hAnsi="Times New Roman"/>
          <w:sz w:val="32"/>
          <w:szCs w:val="32"/>
        </w:rPr>
        <w:t>度分析</w:t>
      </w:r>
      <w:proofErr w:type="gramEnd"/>
      <w:r>
        <w:rPr>
          <w:rFonts w:ascii="Times New Roman" w:eastAsia="仿宋_GB2312" w:hAnsi="Times New Roman"/>
          <w:sz w:val="32"/>
          <w:szCs w:val="32"/>
        </w:rPr>
        <w:t>科技传播热点及研究对策。</w:t>
      </w:r>
    </w:p>
    <w:p w14:paraId="29A59C1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组织一场论坛，评选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十大科普宣传作品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，评选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出形式</w:t>
      </w:r>
      <w:proofErr w:type="gramEnd"/>
      <w:r>
        <w:rPr>
          <w:rFonts w:ascii="Times New Roman" w:eastAsia="仿宋_GB2312" w:hAnsi="Times New Roman"/>
          <w:sz w:val="32"/>
          <w:szCs w:val="32"/>
        </w:rPr>
        <w:t>创新、具有科普传播影响力、科普正能量的优秀案例。</w:t>
      </w:r>
    </w:p>
    <w:p w14:paraId="5162EA49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出一本具备正式刊号的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年广州市科技传播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蓝皮书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，印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本。</w:t>
      </w:r>
    </w:p>
    <w:p w14:paraId="5AC2E5FC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</w:t>
      </w:r>
      <w:r>
        <w:rPr>
          <w:rFonts w:ascii="Times New Roman" w:eastAsia="楷体_GB2312" w:hAnsi="Times New Roman" w:cs="楷体_GB2312"/>
          <w:sz w:val="32"/>
          <w:szCs w:val="32"/>
        </w:rPr>
        <w:t>申报</w:t>
      </w:r>
      <w:r>
        <w:rPr>
          <w:rFonts w:ascii="Times New Roman" w:eastAsia="楷体_GB2312" w:hAnsi="Times New Roman" w:cs="楷体_GB2312" w:hint="eastAsia"/>
          <w:sz w:val="32"/>
          <w:szCs w:val="32"/>
        </w:rPr>
        <w:t>条件</w:t>
      </w:r>
    </w:p>
    <w:p w14:paraId="01FDCAD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具有成熟的媒体传播渠道，且</w:t>
      </w:r>
      <w:r>
        <w:rPr>
          <w:rFonts w:ascii="Times New Roman" w:eastAsia="仿宋_GB2312" w:hAnsi="Times New Roman" w:hint="eastAsia"/>
          <w:sz w:val="32"/>
          <w:szCs w:val="32"/>
        </w:rPr>
        <w:t>具备</w:t>
      </w:r>
      <w:r>
        <w:rPr>
          <w:rFonts w:ascii="Times New Roman" w:eastAsia="仿宋_GB2312" w:hAnsi="Times New Roman"/>
          <w:sz w:val="32"/>
          <w:szCs w:val="32"/>
        </w:rPr>
        <w:t>承接大型宣传活动项</w:t>
      </w:r>
      <w:r>
        <w:rPr>
          <w:rFonts w:ascii="Times New Roman" w:eastAsia="仿宋_GB2312" w:hAnsi="Times New Roman"/>
          <w:sz w:val="32"/>
          <w:szCs w:val="32"/>
        </w:rPr>
        <w:lastRenderedPageBreak/>
        <w:t>目</w:t>
      </w:r>
      <w:r>
        <w:rPr>
          <w:rFonts w:ascii="Times New Roman" w:eastAsia="仿宋_GB2312" w:hAnsi="Times New Roman" w:hint="eastAsia"/>
          <w:sz w:val="32"/>
          <w:szCs w:val="32"/>
        </w:rPr>
        <w:t>能力的</w:t>
      </w:r>
      <w:r>
        <w:rPr>
          <w:rFonts w:ascii="Times New Roman" w:eastAsia="仿宋_GB2312" w:hAnsi="Times New Roman"/>
          <w:sz w:val="32"/>
          <w:szCs w:val="32"/>
        </w:rPr>
        <w:t>单位，并具有相关项目经验且项目完成良好的单位</w:t>
      </w:r>
      <w:r>
        <w:rPr>
          <w:rFonts w:ascii="Times New Roman" w:eastAsia="仿宋_GB2312" w:hAnsi="Times New Roman"/>
          <w:sz w:val="32"/>
          <w:szCs w:val="32"/>
          <w:lang w:bidi="ar"/>
        </w:rPr>
        <w:t>。</w:t>
      </w:r>
    </w:p>
    <w:p w14:paraId="005C63B8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sz w:val="32"/>
          <w:szCs w:val="32"/>
        </w:rPr>
        <w:t>四</w:t>
      </w:r>
      <w:r>
        <w:rPr>
          <w:rFonts w:ascii="Times New Roman" w:eastAsia="楷体_GB2312" w:hAnsi="Times New Roman" w:cs="楷体_GB2312"/>
          <w:sz w:val="32"/>
          <w:szCs w:val="32"/>
        </w:rPr>
        <w:t>）</w:t>
      </w:r>
      <w:r>
        <w:rPr>
          <w:rFonts w:ascii="Times New Roman" w:eastAsia="楷体_GB2312" w:hAnsi="Times New Roman" w:cs="楷体_GB2312" w:hint="eastAsia"/>
          <w:sz w:val="32"/>
          <w:szCs w:val="32"/>
        </w:rPr>
        <w:t>资助方式</w:t>
      </w:r>
    </w:p>
    <w:p w14:paraId="736A3EB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项，经费为</w:t>
      </w:r>
      <w:r>
        <w:rPr>
          <w:rFonts w:ascii="Times New Roman" w:eastAsia="仿宋_GB2312" w:hAnsi="Times New Roman"/>
          <w:sz w:val="32"/>
          <w:szCs w:val="32"/>
        </w:rPr>
        <w:t>90</w:t>
      </w:r>
      <w:r>
        <w:rPr>
          <w:rFonts w:ascii="Times New Roman" w:eastAsia="仿宋_GB2312" w:hAnsi="Times New Roman"/>
          <w:sz w:val="32"/>
          <w:szCs w:val="32"/>
        </w:rPr>
        <w:t>万元。实施期为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年。</w:t>
      </w:r>
    </w:p>
    <w:p w14:paraId="4DF5F900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“科技</w:t>
      </w:r>
      <w:r>
        <w:rPr>
          <w:rFonts w:ascii="Times New Roman" w:eastAsia="黑体" w:hAnsi="Times New Roman" w:cs="黑体" w:hint="eastAsia"/>
          <w:sz w:val="32"/>
          <w:szCs w:val="32"/>
        </w:rPr>
        <w:t>+</w:t>
      </w:r>
      <w:r>
        <w:rPr>
          <w:rFonts w:ascii="Times New Roman" w:eastAsia="黑体" w:hAnsi="Times New Roman" w:cs="黑体" w:hint="eastAsia"/>
          <w:sz w:val="32"/>
          <w:szCs w:val="32"/>
        </w:rPr>
        <w:t>文化”科普栏目——《燃烧吧大脑》</w:t>
      </w:r>
      <w:r>
        <w:rPr>
          <w:rFonts w:ascii="Times New Roman" w:eastAsia="黑体" w:hAnsi="Times New Roman" w:cs="黑体"/>
          <w:sz w:val="32"/>
          <w:szCs w:val="32"/>
        </w:rPr>
        <w:t>（项目编号：</w:t>
      </w:r>
      <w:r>
        <w:rPr>
          <w:rFonts w:ascii="Times New Roman" w:eastAsia="黑体" w:hAnsi="Times New Roman" w:cs="黑体"/>
          <w:sz w:val="32"/>
          <w:szCs w:val="32"/>
        </w:rPr>
        <w:t>K20240102</w:t>
      </w:r>
      <w:r>
        <w:rPr>
          <w:rFonts w:ascii="Times New Roman" w:eastAsia="黑体" w:hAnsi="Times New Roman" w:cs="黑体"/>
          <w:sz w:val="32"/>
          <w:szCs w:val="32"/>
        </w:rPr>
        <w:t>）</w:t>
      </w:r>
    </w:p>
    <w:p w14:paraId="705E59ED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</w:t>
      </w:r>
      <w:r>
        <w:rPr>
          <w:rFonts w:ascii="Times New Roman" w:eastAsia="楷体_GB2312" w:hAnsi="Times New Roman" w:cs="楷体_GB2312"/>
          <w:sz w:val="32"/>
          <w:szCs w:val="32"/>
        </w:rPr>
        <w:t>申报内容</w:t>
      </w:r>
    </w:p>
    <w:p w14:paraId="6EACCCA2" w14:textId="77777777" w:rsidR="00A309DE" w:rsidRDefault="0000000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以人民群众喜闻乐见的电视节目方式，打造大型科普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。节目邀请粤港澳大湾区乃至全国的知名科学家或院士，以青年科技工作者、青少年学生探索前沿科技为主题，引导省、市科普基地及科研机构、院校广泛参与，通过生动有趣的电视综艺节目形式，体验科技成果，了解科普知识，感悟科学人生，通过“一个诉求故事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一个科技解决方案”的故事性包装，营造全社会关心、支持科普的氛围，打造科普综艺的“广州智造”品牌。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763366A6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2CF5DBA0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邀请粤港澳大湾区乃至全国的知名科学家或院士，通过“一个诉求故事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一个科技解决方案”的故事性包装，打造科普传播的“广州智造”品牌。</w:t>
      </w:r>
    </w:p>
    <w:p w14:paraId="6EF76390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全年制作、播出不少于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期，每期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分钟。结合老年人需求制作至少一期关于生命健康的节目。结合产业工人需求制作至少一期关于新兴产业技术的节目。</w:t>
      </w:r>
    </w:p>
    <w:p w14:paraId="23B36E5F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4K</w:t>
      </w:r>
      <w:r>
        <w:rPr>
          <w:rFonts w:ascii="Times New Roman" w:eastAsia="仿宋_GB2312" w:hAnsi="Times New Roman" w:hint="eastAsia"/>
          <w:sz w:val="32"/>
          <w:szCs w:val="32"/>
        </w:rPr>
        <w:t>超高清及高清电视频道、点播、</w:t>
      </w:r>
      <w:r>
        <w:rPr>
          <w:rFonts w:ascii="Times New Roman" w:eastAsia="仿宋_GB2312" w:hAnsi="Times New Roman" w:hint="eastAsia"/>
          <w:sz w:val="32"/>
          <w:szCs w:val="32"/>
        </w:rPr>
        <w:t>APP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微信公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众号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等新媒体平台实施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传播。</w:t>
      </w:r>
    </w:p>
    <w:p w14:paraId="359DEB15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每期制作宣传短视频不少于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条，同步在新媒体平台传播，打造宣传推广品牌效应。</w:t>
      </w:r>
    </w:p>
    <w:p w14:paraId="065063CB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全年全网受众不少于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万人次。</w:t>
      </w:r>
    </w:p>
    <w:p w14:paraId="55110A15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09BCAF55" w14:textId="77777777" w:rsidR="00A309DE" w:rsidRDefault="0000000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具有近两年内承担过广州地区及以上科技、科普视频制作及大型活动、论坛等组织实施的项目经验，具备综艺电视节目策划、执行、传播综合能力以及完善的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传播渠道的广州地区主流媒体。</w:t>
      </w:r>
    </w:p>
    <w:p w14:paraId="269F1258" w14:textId="77777777" w:rsidR="00A309DE" w:rsidRDefault="00000000">
      <w:pPr>
        <w:pStyle w:val="a3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1.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项目组须配置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拥有大型节目制作的专业编导队伍不少于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人，包括总导演、执行导演、策划、编导、撰稿、主持人、制片、摄像师、灯光师、后期包装等专业制作团队，核心主创人员持有国家新闻出版广电总局核发的新闻记者证，并具有中级以上专业职称，项目组成员均具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年以上科普科技类电视节目从业经验。</w:t>
      </w:r>
    </w:p>
    <w:p w14:paraId="3F8F71DE" w14:textId="77777777" w:rsidR="00A309DE" w:rsidRDefault="00000000">
      <w:pPr>
        <w:pStyle w:val="a3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2.</w:t>
      </w:r>
      <w:r>
        <w:rPr>
          <w:rFonts w:ascii="Times New Roman" w:eastAsia="仿宋_GB2312" w:hAnsi="Times New Roman" w:hint="eastAsia"/>
          <w:sz w:val="32"/>
          <w:szCs w:val="32"/>
        </w:rPr>
        <w:t>须具有科普节目、综艺节目策划与制作的自有场地及设施，包括演播室、剪辑室以及配套的灯光、音响、摄录、剪辑及播出设备或系统。</w:t>
      </w:r>
    </w:p>
    <w:p w14:paraId="7D101874" w14:textId="77777777" w:rsidR="00A309DE" w:rsidRDefault="00000000">
      <w:pPr>
        <w:pStyle w:val="a3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3.</w:t>
      </w:r>
      <w:r>
        <w:rPr>
          <w:rFonts w:ascii="Times New Roman" w:eastAsia="仿宋_GB2312" w:hAnsi="Times New Roman" w:hint="eastAsia"/>
          <w:sz w:val="32"/>
          <w:szCs w:val="32"/>
        </w:rPr>
        <w:t>须具有开展广播电视、网络信息传播的合法资质，项目内容以</w:t>
      </w:r>
      <w:r>
        <w:rPr>
          <w:rFonts w:ascii="Times New Roman" w:eastAsia="仿宋_GB2312" w:hAnsi="Times New Roman" w:hint="eastAsia"/>
          <w:sz w:val="32"/>
          <w:szCs w:val="32"/>
        </w:rPr>
        <w:t>4K</w:t>
      </w:r>
      <w:r>
        <w:rPr>
          <w:rFonts w:ascii="Times New Roman" w:eastAsia="仿宋_GB2312" w:hAnsi="Times New Roman" w:hint="eastAsia"/>
          <w:sz w:val="32"/>
          <w:szCs w:val="32"/>
        </w:rPr>
        <w:t>超高清及高清电视频道、点播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APP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等新媒体平台实施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传播。</w:t>
      </w:r>
    </w:p>
    <w:p w14:paraId="6D870CEE" w14:textId="77777777" w:rsidR="00A309DE" w:rsidRDefault="00000000">
      <w:pPr>
        <w:pStyle w:val="a3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4.</w:t>
      </w:r>
      <w:r>
        <w:rPr>
          <w:rFonts w:ascii="Times New Roman" w:eastAsia="仿宋_GB2312" w:hAnsi="Times New Roman" w:hint="eastAsia"/>
          <w:sz w:val="32"/>
          <w:szCs w:val="32"/>
        </w:rPr>
        <w:t>须结合科普基地活动、广州科普开放日活动、广州市全国科普日活动等，实施项目的品牌宣传与推广。</w:t>
      </w:r>
    </w:p>
    <w:p w14:paraId="7107EACA" w14:textId="77777777" w:rsidR="00A309DE" w:rsidRDefault="00000000">
      <w:pPr>
        <w:pStyle w:val="a3"/>
        <w:spacing w:after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hint="eastAsia"/>
          <w:sz w:val="32"/>
          <w:szCs w:val="32"/>
        </w:rPr>
        <w:t>须具有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操作的实践和能力，</w:t>
      </w:r>
      <w:r>
        <w:rPr>
          <w:rFonts w:ascii="Times New Roman" w:eastAsia="仿宋_GB2312" w:hAnsi="Times New Roman"/>
          <w:sz w:val="32"/>
          <w:szCs w:val="32"/>
        </w:rPr>
        <w:t>项目出品及资源在</w:t>
      </w:r>
      <w:r>
        <w:rPr>
          <w:rFonts w:ascii="Times New Roman" w:eastAsia="仿宋_GB2312" w:hAnsi="Times New Roman" w:hint="eastAsia"/>
          <w:sz w:val="32"/>
          <w:szCs w:val="32"/>
        </w:rPr>
        <w:t>市科协网站、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微信公众号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、科普广州</w:t>
      </w:r>
      <w:r>
        <w:rPr>
          <w:rFonts w:ascii="Times New Roman" w:eastAsia="仿宋_GB2312" w:hAnsi="Times New Roman"/>
          <w:sz w:val="32"/>
          <w:szCs w:val="32"/>
        </w:rPr>
        <w:t>等播放。</w:t>
      </w:r>
    </w:p>
    <w:p w14:paraId="57C7299D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（四）资助方式</w:t>
      </w:r>
    </w:p>
    <w:p w14:paraId="0E944AF9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支持不超过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180</w:t>
      </w:r>
      <w:r>
        <w:rPr>
          <w:rFonts w:ascii="Times New Roman" w:eastAsia="仿宋_GB2312" w:hAnsi="Times New Roman"/>
          <w:sz w:val="32"/>
          <w:szCs w:val="32"/>
        </w:rPr>
        <w:t>万元。实施期为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年。</w:t>
      </w:r>
    </w:p>
    <w:p w14:paraId="6A0CEB40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广州市科普品牌活动形象提升项目（项目编号：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K20240103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0CA9EA51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</w:t>
      </w:r>
      <w:r>
        <w:rPr>
          <w:rFonts w:ascii="Times New Roman" w:eastAsia="楷体_GB2312" w:hAnsi="Times New Roman" w:cs="楷体_GB2312"/>
          <w:sz w:val="32"/>
          <w:szCs w:val="32"/>
        </w:rPr>
        <w:t>申报内容</w:t>
      </w:r>
    </w:p>
    <w:p w14:paraId="6D8EE6C3" w14:textId="77777777" w:rsidR="00A309DE" w:rsidRDefault="0000000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通过深入调研、全媒体宣传、新闻发布会和新媒体展示平台等多种方式，全面提升广州市科协科普品牌活动的知名度、影响力和传播力，实现广州科普品牌活动的高质量发展。</w:t>
      </w:r>
    </w:p>
    <w:p w14:paraId="1E37AFAB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595AEB17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策划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年科普品牌宣传。</w:t>
      </w:r>
    </w:p>
    <w:p w14:paraId="0FF9C57F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全年不少于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次系列全媒体宣传。</w:t>
      </w:r>
    </w:p>
    <w:p w14:paraId="7C1A6170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在国家级媒体宣传不少于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篇。</w:t>
      </w:r>
    </w:p>
    <w:p w14:paraId="1B1910C2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2BA49AC0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具有省级以上新闻采编平台，</w:t>
      </w:r>
      <w:r>
        <w:rPr>
          <w:rFonts w:ascii="Times New Roman" w:eastAsia="仿宋_GB2312" w:hAnsi="Times New Roman"/>
          <w:sz w:val="32"/>
          <w:szCs w:val="32"/>
        </w:rPr>
        <w:t>具有成熟的媒体传播渠道，且具备承接大型宣传活动项目能力的单位。</w:t>
      </w:r>
    </w:p>
    <w:p w14:paraId="64D17B09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（四）资助方式</w:t>
      </w:r>
    </w:p>
    <w:p w14:paraId="5369E674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支持不超过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项，经费为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万元。实施期为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20BAD658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科普</w:t>
      </w:r>
      <w:proofErr w:type="gramStart"/>
      <w:r>
        <w:rPr>
          <w:rFonts w:ascii="Times New Roman" w:eastAsia="黑体" w:hAnsi="Times New Roman" w:cs="黑体" w:hint="eastAsia"/>
          <w:sz w:val="32"/>
          <w:szCs w:val="32"/>
        </w:rPr>
        <w:t>品牌文创产品</w:t>
      </w:r>
      <w:proofErr w:type="gramEnd"/>
      <w:r>
        <w:rPr>
          <w:rFonts w:ascii="Times New Roman" w:eastAsia="黑体" w:hAnsi="Times New Roman" w:cs="黑体" w:hint="eastAsia"/>
          <w:sz w:val="32"/>
          <w:szCs w:val="32"/>
        </w:rPr>
        <w:t>设计项目（项目编号：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K20240104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3ABDBE84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</w:t>
      </w:r>
      <w:r>
        <w:rPr>
          <w:rFonts w:ascii="Times New Roman" w:eastAsia="楷体_GB2312" w:hAnsi="Times New Roman" w:cs="楷体_GB2312"/>
          <w:sz w:val="32"/>
          <w:szCs w:val="32"/>
        </w:rPr>
        <w:t>申报内容</w:t>
      </w:r>
    </w:p>
    <w:p w14:paraId="1C42B1E9" w14:textId="77777777" w:rsidR="00A309DE" w:rsidRDefault="00000000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针对市科协的科普特色活动设计广州科普</w:t>
      </w:r>
      <w:r>
        <w:rPr>
          <w:rFonts w:ascii="Times New Roman" w:eastAsia="仿宋_GB2312" w:hAnsi="Times New Roman" w:hint="eastAsia"/>
          <w:sz w:val="32"/>
          <w:szCs w:val="32"/>
        </w:rPr>
        <w:t>IP</w:t>
      </w:r>
      <w:r>
        <w:rPr>
          <w:rFonts w:ascii="Times New Roman" w:eastAsia="仿宋_GB2312" w:hAnsi="Times New Roman" w:hint="eastAsia"/>
          <w:sz w:val="32"/>
          <w:szCs w:val="32"/>
        </w:rPr>
        <w:t>，创作并制作系列科普文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创形象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产品。</w:t>
      </w:r>
    </w:p>
    <w:p w14:paraId="45AFF6F5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0AA20181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创作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个整体品牌、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个以上系列科普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子品牌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创形象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产品。</w:t>
      </w:r>
    </w:p>
    <w:p w14:paraId="042065F1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每个产品制作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个以上样品。</w:t>
      </w:r>
    </w:p>
    <w:p w14:paraId="69F38B3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举办征集大赛。</w:t>
      </w:r>
    </w:p>
    <w:p w14:paraId="3F31A84F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举办一场科普文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创形象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产品发布会。</w:t>
      </w:r>
    </w:p>
    <w:p w14:paraId="6F12AFEB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3AF3C6A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具有丰富的文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创形象</w:t>
      </w:r>
      <w:proofErr w:type="gramEnd"/>
      <w:r>
        <w:rPr>
          <w:rFonts w:ascii="Times New Roman" w:eastAsia="仿宋_GB2312" w:hAnsi="Times New Roman"/>
          <w:sz w:val="32"/>
          <w:szCs w:val="32"/>
        </w:rPr>
        <w:t>产品策划、设计、执行、传播综合能力及项目经验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且具有成熟的媒体传播渠道的单位。</w:t>
      </w:r>
    </w:p>
    <w:p w14:paraId="3519C1E0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（四）资助方式</w:t>
      </w:r>
    </w:p>
    <w:p w14:paraId="382F7ED9" w14:textId="77777777" w:rsidR="00A309DE" w:rsidRDefault="00000000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支持不超过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万元。实施期为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12227D2" w14:textId="77777777" w:rsidR="00A309DE" w:rsidRDefault="00A309DE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</w:p>
    <w:p w14:paraId="665E66B9" w14:textId="77777777" w:rsidR="00A309DE" w:rsidRDefault="00000000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  <w:r>
        <w:rPr>
          <w:rFonts w:ascii="Times New Roman" w:eastAsia="华文中宋" w:hAnsi="Times New Roman" w:cs="华文中宋" w:hint="eastAsia"/>
          <w:sz w:val="36"/>
          <w:szCs w:val="36"/>
        </w:rPr>
        <w:t>类别二：科普特色品牌</w:t>
      </w:r>
    </w:p>
    <w:p w14:paraId="4E97B354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年广州市全国科普日主会场活动</w:t>
      </w:r>
      <w:r>
        <w:rPr>
          <w:rFonts w:ascii="Times New Roman" w:eastAsia="黑体" w:hAnsi="Times New Roman" w:cs="黑体"/>
          <w:sz w:val="32"/>
          <w:szCs w:val="32"/>
        </w:rPr>
        <w:t>暨</w:t>
      </w:r>
      <w:r>
        <w:rPr>
          <w:rFonts w:ascii="Times New Roman" w:eastAsia="黑体" w:hAnsi="Times New Roman" w:cs="黑体" w:hint="eastAsia"/>
          <w:sz w:val="32"/>
          <w:szCs w:val="32"/>
        </w:rPr>
        <w:t>第七届广州科普嘉年华（项目编号：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20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2CC77B7A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（一）申报内容</w:t>
      </w:r>
    </w:p>
    <w:p w14:paraId="7BD8C89D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按照中国科协的统一安排和广州市科协的工作计划，策划实施广州市全国科普日主会场活动，通过开展形式多样、内容丰富的科普活动，大力弘扬科学精神、普及传播发展理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念、倡导创新创造创业、促进公众理解高新科技，进一步推动形成崇尚科学、鼓励创新的良好社会氛围。</w:t>
      </w:r>
    </w:p>
    <w:p w14:paraId="4695324F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64B7E387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具备实施过省级（含副省级）以上类似项目的单位。</w:t>
      </w:r>
    </w:p>
    <w:p w14:paraId="7DA0A248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主会场应为不小于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平方米的大型室内场所。</w:t>
      </w:r>
    </w:p>
    <w:p w14:paraId="167EA81C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科普日开始前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个月在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hint="eastAsia"/>
          <w:sz w:val="32"/>
          <w:szCs w:val="32"/>
        </w:rPr>
        <w:t>BRT</w:t>
      </w:r>
      <w:r>
        <w:rPr>
          <w:rFonts w:ascii="Times New Roman" w:eastAsia="仿宋_GB2312" w:hAnsi="Times New Roman" w:hint="eastAsia"/>
          <w:sz w:val="32"/>
          <w:szCs w:val="32"/>
        </w:rPr>
        <w:t>站台、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个地铁站、广州塔发布公益广告。</w:t>
      </w:r>
    </w:p>
    <w:p w14:paraId="1403E8B5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制作</w:t>
      </w:r>
      <w:r>
        <w:rPr>
          <w:rFonts w:ascii="Times New Roman" w:eastAsia="仿宋_GB2312" w:hAnsi="Times New Roman" w:hint="eastAsia"/>
          <w:sz w:val="32"/>
          <w:szCs w:val="32"/>
        </w:rPr>
        <w:t>4K</w:t>
      </w:r>
      <w:r>
        <w:rPr>
          <w:rFonts w:ascii="Times New Roman" w:eastAsia="仿宋_GB2312" w:hAnsi="Times New Roman" w:hint="eastAsia"/>
          <w:sz w:val="32"/>
          <w:szCs w:val="32"/>
        </w:rPr>
        <w:t>高清格式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分钟科普日宣传片、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分钟先导片、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秒快剪花絮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5031382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在各种媒体宣传广州市全国科普日活动，主会场共两天，现场参观人数不少于</w:t>
      </w:r>
      <w:r>
        <w:rPr>
          <w:rFonts w:ascii="Times New Roman" w:eastAsia="仿宋_GB2312" w:hAnsi="Times New Roman" w:hint="eastAsia"/>
          <w:sz w:val="32"/>
          <w:szCs w:val="32"/>
        </w:rPr>
        <w:t>6000</w:t>
      </w:r>
      <w:r>
        <w:rPr>
          <w:rFonts w:ascii="Times New Roman" w:eastAsia="仿宋_GB2312" w:hAnsi="Times New Roman" w:hint="eastAsia"/>
          <w:sz w:val="32"/>
          <w:szCs w:val="32"/>
        </w:rPr>
        <w:t>人（分时段网络预约），主会场两天全程进行网络直播且观看人数不少于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万。</w:t>
      </w:r>
    </w:p>
    <w:p w14:paraId="1210656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发动联系主会场参展单位，现场要求至少</w:t>
      </w:r>
      <w:r>
        <w:rPr>
          <w:rFonts w:ascii="Times New Roman" w:eastAsia="仿宋_GB2312" w:hAnsi="Times New Roman" w:hint="eastAsia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家单位参展。</w:t>
      </w:r>
    </w:p>
    <w:p w14:paraId="1A0FE28A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安排</w:t>
      </w:r>
      <w:r>
        <w:rPr>
          <w:rFonts w:ascii="Times New Roman" w:eastAsia="仿宋_GB2312" w:hAnsi="Times New Roman" w:hint="eastAsia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个以上展位和现场活动，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其中服务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老年人健康素养和信息素养需求的展位、科普活动不少于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个，农民农业相关的不少于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个，新兴技术与产业工人相关的不少于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个。</w:t>
      </w:r>
    </w:p>
    <w:p w14:paraId="6E7276BC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384209C0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具有相关项目经验且项目完成良好的单位，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并</w:t>
      </w:r>
      <w:r>
        <w:rPr>
          <w:rFonts w:ascii="Times New Roman" w:eastAsia="仿宋_GB2312" w:hAnsi="Times New Roman" w:hint="eastAsia"/>
          <w:sz w:val="32"/>
          <w:szCs w:val="32"/>
        </w:rPr>
        <w:t>具有省级（含副省级）以上大型科普活动策划、实施工作经验的单位。</w:t>
      </w:r>
    </w:p>
    <w:p w14:paraId="587CE38A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（四）资助方式</w:t>
      </w:r>
    </w:p>
    <w:p w14:paraId="4A320856" w14:textId="77777777" w:rsidR="00A309DE" w:rsidRDefault="00000000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90</w:t>
      </w:r>
      <w:r>
        <w:rPr>
          <w:rFonts w:ascii="Times New Roman" w:eastAsia="仿宋_GB2312" w:hAnsi="Times New Roman" w:hint="eastAsia"/>
          <w:sz w:val="32"/>
          <w:szCs w:val="32"/>
        </w:rPr>
        <w:t>万元。实施期为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个月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C76B7F6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广州科普大讲坛项目（项目编号：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2</w:t>
      </w:r>
      <w:r>
        <w:rPr>
          <w:rFonts w:ascii="Times New Roman" w:eastAsia="黑体" w:hAnsi="Times New Roman" w:cs="黑体" w:hint="eastAsia"/>
          <w:sz w:val="32"/>
          <w:szCs w:val="32"/>
        </w:rPr>
        <w:t>02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717C47B5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（一）申报内容</w:t>
      </w:r>
    </w:p>
    <w:p w14:paraId="47D7E7F5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围绕市委市政府中心大局，邀请院士专家聚焦广州市战略发展目标、社会热点难点问题，全年组织策划实施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期专题讲坛。</w:t>
      </w:r>
    </w:p>
    <w:p w14:paraId="40EA8FED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01A03C7C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期专题讲坛，其中面向老年人专场不少于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期，面向农民农业专场不少于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期，结合新兴技术，面向产业工人不少于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期。</w:t>
      </w:r>
    </w:p>
    <w:p w14:paraId="7B3D1C29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全年制作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期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分钟科普大讲坛宣传片，每期制作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分钟先导片、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秒快剪花絮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726E5D29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每期均需全程录制，配合不同平台如科普广州、学习强国等制作不同版本视频。</w:t>
      </w:r>
    </w:p>
    <w:p w14:paraId="0EF8D47A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至少在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家网络平台进行投送，全年全网受众不少于</w:t>
      </w:r>
      <w:r>
        <w:rPr>
          <w:rFonts w:ascii="Times New Roman" w:eastAsia="仿宋_GB2312" w:hAnsi="Times New Roman" w:hint="eastAsia"/>
          <w:sz w:val="32"/>
          <w:szCs w:val="32"/>
        </w:rPr>
        <w:t>700</w:t>
      </w:r>
      <w:r>
        <w:rPr>
          <w:rFonts w:ascii="Times New Roman" w:eastAsia="仿宋_GB2312" w:hAnsi="Times New Roman" w:hint="eastAsia"/>
          <w:sz w:val="32"/>
          <w:szCs w:val="32"/>
        </w:rPr>
        <w:t>万人次。</w:t>
      </w:r>
    </w:p>
    <w:p w14:paraId="7AFBF30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年底须制作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分钟以内的项目年度总结宣传视频。</w:t>
      </w:r>
    </w:p>
    <w:p w14:paraId="2EA85CC5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0BFBAEA3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具有承担过省级（含副省级）以上有影响力的科技、科普论坛的经验，</w:t>
      </w:r>
      <w:r>
        <w:rPr>
          <w:rFonts w:ascii="Times New Roman" w:eastAsia="仿宋_GB2312" w:hAnsi="Times New Roman"/>
          <w:sz w:val="32"/>
          <w:szCs w:val="32"/>
        </w:rPr>
        <w:t>且</w:t>
      </w:r>
      <w:r>
        <w:rPr>
          <w:rFonts w:ascii="Times New Roman" w:eastAsia="仿宋_GB2312" w:hAnsi="Times New Roman" w:hint="eastAsia"/>
          <w:sz w:val="32"/>
          <w:szCs w:val="32"/>
        </w:rPr>
        <w:t>具备论坛活动策划、执行、传播能力以及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完善的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传播渠道和成熟的媒体传播能力的单位。</w:t>
      </w:r>
    </w:p>
    <w:p w14:paraId="5167581D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须为本项目配置具有科普类讲坛制作经验的专业团队，其中，项目策划、项目主编、设计制作、宣传推广、主持人、摄像师、摄影师、剪辑师、微视频创作等团队主创人员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需岗位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配置齐全并且相对固定。</w:t>
      </w:r>
    </w:p>
    <w:p w14:paraId="04AC3385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根据讲坛实际情况安排相适应的演播室或直播间、剪辑、配音等固定专业场所和专业摄录设备，单期讲坛的摄像机配置须不少于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台，实现舞美设计、演讲形式及后期制作等环节的标准化。</w:t>
      </w:r>
    </w:p>
    <w:p w14:paraId="5D4126C5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每期讲坛开讲前，须按要求提交可执行的微视频创作方案，并按计划完成拍摄、剪辑及发布等工作。</w:t>
      </w:r>
    </w:p>
    <w:p w14:paraId="277928E9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申报单位须提交一份可执行的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宣传方案，打造好讲坛的全媒体传播矩阵，完成二次传播，打造有影响力的科普讲坛品牌。</w:t>
      </w:r>
    </w:p>
    <w:p w14:paraId="6E234836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申报单位须于每期讲坛结束后，按要求整理提交当期讲坛的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宣传情况小结、影音视频、图片素材等资料。</w:t>
      </w:r>
    </w:p>
    <w:p w14:paraId="5A962A17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按要求完成并提交项目年终总结及绩效评价材料。</w:t>
      </w:r>
    </w:p>
    <w:p w14:paraId="4DD9928A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所有影音素材和图文素材均与市科协共享资源。</w:t>
      </w:r>
    </w:p>
    <w:p w14:paraId="2ED79E56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（四）资助方式</w:t>
      </w:r>
    </w:p>
    <w:p w14:paraId="20E219CB" w14:textId="77777777" w:rsidR="00A309DE" w:rsidRDefault="00000000">
      <w:pPr>
        <w:pStyle w:val="a3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hint="eastAsia"/>
          <w:sz w:val="32"/>
          <w:szCs w:val="32"/>
        </w:rPr>
        <w:t>万元。实施期为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p w14:paraId="1D043E57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/>
          <w:sz w:val="32"/>
          <w:szCs w:val="32"/>
        </w:rPr>
        <w:t>年</w:t>
      </w:r>
      <w:r>
        <w:rPr>
          <w:rFonts w:ascii="Times New Roman" w:eastAsia="黑体" w:hAnsi="Times New Roman" w:cs="黑体" w:hint="eastAsia"/>
          <w:sz w:val="32"/>
          <w:szCs w:val="32"/>
        </w:rPr>
        <w:t>广州小小科普讲解员大赛</w:t>
      </w:r>
      <w:r>
        <w:rPr>
          <w:rFonts w:ascii="Times New Roman" w:eastAsia="黑体" w:hAnsi="Times New Roman" w:cs="黑体"/>
          <w:sz w:val="32"/>
          <w:szCs w:val="32"/>
        </w:rPr>
        <w:t>（项目编号：</w:t>
      </w:r>
      <w:r>
        <w:rPr>
          <w:rFonts w:ascii="Times New Roman" w:eastAsia="黑体" w:hAnsi="Times New Roman" w:cs="黑体"/>
          <w:sz w:val="32"/>
          <w:szCs w:val="32"/>
        </w:rPr>
        <w:t>K20240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  <w:r>
        <w:rPr>
          <w:rFonts w:ascii="Times New Roman" w:eastAsia="黑体" w:hAnsi="Times New Roman" w:cs="黑体"/>
          <w:sz w:val="32"/>
          <w:szCs w:val="32"/>
        </w:rPr>
        <w:t>0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  <w:r>
        <w:rPr>
          <w:rFonts w:ascii="Times New Roman" w:eastAsia="黑体" w:hAnsi="Times New Roman" w:cs="黑体"/>
          <w:sz w:val="32"/>
          <w:szCs w:val="32"/>
        </w:rPr>
        <w:t>）</w:t>
      </w:r>
    </w:p>
    <w:p w14:paraId="46D84EEB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（一）申报内容</w:t>
      </w:r>
    </w:p>
    <w:p w14:paraId="735879DD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组织举办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年广州小小科普讲解员大赛，引导青少年讲好中国科学家的故事，感悟国家科技发展和建设的伟大成就。</w:t>
      </w:r>
    </w:p>
    <w:p w14:paraId="24481417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7C37731E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制定大赛实施方案及舞台设计方案，做好大赛的组织发动和策划实施工作。比赛分初赛和决赛。</w:t>
      </w:r>
    </w:p>
    <w:p w14:paraId="76485203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宣传报道不少于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篇，全年全网受众不少于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万人次。</w:t>
      </w:r>
    </w:p>
    <w:p w14:paraId="4F7F30B4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为广州青少年科技馆在周末和寒暑假开放时间提供小小讲解员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人次，并适配为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临</w:t>
      </w:r>
      <w:r>
        <w:rPr>
          <w:rFonts w:ascii="Times New Roman" w:eastAsia="仿宋_GB2312" w:hAnsi="Times New Roman"/>
          <w:sz w:val="32"/>
          <w:szCs w:val="32"/>
        </w:rPr>
        <w:t>展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培训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名小小讲解员。</w:t>
      </w:r>
    </w:p>
    <w:p w14:paraId="5D7C4DB8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04BE6E01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具备国家级科普讲解大赛组织策划实施工作经验的单位。</w:t>
      </w:r>
    </w:p>
    <w:p w14:paraId="188ECDE5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（四）资助方式</w:t>
      </w:r>
    </w:p>
    <w:p w14:paraId="397D8024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hint="eastAsia"/>
          <w:sz w:val="32"/>
          <w:szCs w:val="32"/>
        </w:rPr>
        <w:t>万元。实施期为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p w14:paraId="1EA9B687" w14:textId="77777777" w:rsidR="00A309DE" w:rsidRDefault="00A309DE">
      <w:pPr>
        <w:spacing w:line="56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</w:p>
    <w:p w14:paraId="6FCC1D86" w14:textId="77777777" w:rsidR="00A309DE" w:rsidRDefault="00000000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  <w:r>
        <w:rPr>
          <w:rFonts w:ascii="Times New Roman" w:eastAsia="华文中宋" w:hAnsi="Times New Roman" w:cs="华文中宋" w:hint="eastAsia"/>
          <w:sz w:val="36"/>
          <w:szCs w:val="36"/>
        </w:rPr>
        <w:t>类别三：提升科普公共服务供给</w:t>
      </w:r>
    </w:p>
    <w:p w14:paraId="04959EA3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科学家的故事系列纪录片</w:t>
      </w:r>
      <w:r>
        <w:rPr>
          <w:rFonts w:ascii="Times New Roman" w:eastAsia="黑体" w:hAnsi="Times New Roman" w:cs="黑体" w:hint="eastAsia"/>
          <w:sz w:val="32"/>
          <w:szCs w:val="32"/>
        </w:rPr>
        <w:t>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3</w:t>
      </w:r>
      <w:r>
        <w:rPr>
          <w:rFonts w:ascii="Times New Roman" w:eastAsia="黑体" w:hAnsi="Times New Roman" w:cs="黑体" w:hint="eastAsia"/>
          <w:sz w:val="32"/>
          <w:szCs w:val="32"/>
        </w:rPr>
        <w:t>01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7AF3778D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693E6018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策划拍摄制作院士人物微纪录片，大力弘扬科学家精神。对微纪录片进行创意策划、脚本设计、文案撰写、拍摄及后期制作，传播和推广宣传。</w:t>
      </w:r>
    </w:p>
    <w:p w14:paraId="18F96CEF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（二）考核指标</w:t>
      </w:r>
    </w:p>
    <w:p w14:paraId="33D4DC1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负责策划拍摄制作院士人物微纪录片</w:t>
      </w:r>
      <w:r>
        <w:rPr>
          <w:rFonts w:ascii="Times New Roman" w:eastAsia="仿宋_GB2312" w:hAnsi="Times New Roman"/>
          <w:sz w:val="32"/>
          <w:szCs w:val="32"/>
          <w:lang w:bidi="ar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其中需采用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1920*1080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以上分辨率进行全高清摄制。</w:t>
      </w:r>
    </w:p>
    <w:p w14:paraId="080C8BA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2.</w:t>
      </w:r>
      <w:r>
        <w:rPr>
          <w:rFonts w:ascii="Times New Roman" w:eastAsia="仿宋_GB2312" w:hAnsi="Times New Roman"/>
          <w:sz w:val="32"/>
          <w:szCs w:val="32"/>
          <w:lang w:bidi="ar"/>
        </w:rPr>
        <w:t>视频以科学家精神传承为主题。全年全网受众不少于</w:t>
      </w:r>
      <w:r>
        <w:rPr>
          <w:rFonts w:ascii="Times New Roman" w:eastAsia="仿宋_GB2312" w:hAnsi="Times New Roman"/>
          <w:sz w:val="32"/>
          <w:szCs w:val="32"/>
          <w:lang w:bidi="ar"/>
        </w:rPr>
        <w:t>500</w:t>
      </w:r>
      <w:r>
        <w:rPr>
          <w:rFonts w:ascii="Times New Roman" w:eastAsia="仿宋_GB2312" w:hAnsi="Times New Roman"/>
          <w:sz w:val="32"/>
          <w:szCs w:val="32"/>
          <w:lang w:bidi="ar"/>
        </w:rPr>
        <w:t>万人次。</w:t>
      </w:r>
    </w:p>
    <w:p w14:paraId="6456D7C4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3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sz w:val="32"/>
          <w:szCs w:val="32"/>
          <w:lang w:bidi="ar"/>
        </w:rPr>
        <w:t>所拍纪录片同时应在广州青少年科技馆里进行播放。</w:t>
      </w:r>
    </w:p>
    <w:p w14:paraId="72A06054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0D9C6676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具有院士专家智库资源</w:t>
      </w:r>
      <w:r>
        <w:rPr>
          <w:rFonts w:ascii="Times New Roman" w:eastAsia="仿宋_GB2312" w:hAnsi="Times New Roman"/>
          <w:sz w:val="32"/>
          <w:szCs w:val="32"/>
          <w:lang w:bidi="ar"/>
        </w:rPr>
        <w:t>以及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联系院士</w:t>
      </w:r>
      <w:r>
        <w:rPr>
          <w:rFonts w:ascii="Times New Roman" w:eastAsia="仿宋_GB2312" w:hAnsi="Times New Roman"/>
          <w:sz w:val="32"/>
          <w:szCs w:val="32"/>
          <w:lang w:bidi="ar"/>
        </w:rPr>
        <w:t>能力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sz w:val="32"/>
          <w:szCs w:val="32"/>
          <w:lang w:bidi="ar"/>
        </w:rPr>
        <w:t>且具备丰富的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科技</w:t>
      </w:r>
      <w:r>
        <w:rPr>
          <w:rFonts w:ascii="Times New Roman" w:eastAsia="仿宋_GB2312" w:hAnsi="Times New Roman" w:hint="eastAsia"/>
          <w:sz w:val="32"/>
          <w:szCs w:val="32"/>
        </w:rPr>
        <w:t>科普</w:t>
      </w:r>
      <w:r>
        <w:rPr>
          <w:rFonts w:ascii="Times New Roman" w:eastAsia="仿宋_GB2312" w:hAnsi="Times New Roman"/>
          <w:sz w:val="32"/>
          <w:szCs w:val="32"/>
        </w:rPr>
        <w:t>纪录片策划、制作、执行、传播</w:t>
      </w:r>
      <w:r>
        <w:rPr>
          <w:rFonts w:ascii="Times New Roman" w:eastAsia="仿宋_GB2312" w:hAnsi="Times New Roman" w:hint="eastAsia"/>
          <w:sz w:val="32"/>
          <w:szCs w:val="32"/>
        </w:rPr>
        <w:t>经验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的广州地区主流媒体。</w:t>
      </w:r>
    </w:p>
    <w:p w14:paraId="44137EB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3AF198D0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支持不超过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实施期为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年。</w:t>
      </w:r>
    </w:p>
    <w:p w14:paraId="618024F9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一区</w:t>
      </w:r>
      <w:proofErr w:type="gramStart"/>
      <w:r>
        <w:rPr>
          <w:rFonts w:ascii="Times New Roman" w:eastAsia="黑体" w:hAnsi="Times New Roman" w:cs="黑体" w:hint="eastAsia"/>
          <w:sz w:val="32"/>
          <w:szCs w:val="32"/>
        </w:rPr>
        <w:t>一</w:t>
      </w:r>
      <w:proofErr w:type="gramEnd"/>
      <w:r>
        <w:rPr>
          <w:rFonts w:ascii="Times New Roman" w:eastAsia="黑体" w:hAnsi="Times New Roman" w:cs="黑体" w:hint="eastAsia"/>
          <w:sz w:val="32"/>
          <w:szCs w:val="32"/>
        </w:rPr>
        <w:t>品牌活动（项目编号：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K20240302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0C175441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（一）申报内容</w:t>
      </w:r>
    </w:p>
    <w:p w14:paraId="7607F563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市区联动，引导区科协发动本区域科普资源参与科普工作，策划具有特色，参与性强，互动性好的主题活动。</w:t>
      </w:r>
    </w:p>
    <w:p w14:paraId="2A5DC483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6A489EA5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项目为各区有特色有代表性有影响力且可持续性的科普品牌项目。</w:t>
      </w:r>
    </w:p>
    <w:p w14:paraId="7EFAFD99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制订操作性强的科普品牌实施方案。</w:t>
      </w:r>
    </w:p>
    <w:p w14:paraId="7DDFD8BB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（三）申报条件</w:t>
      </w:r>
    </w:p>
    <w:p w14:paraId="0F8A6B68" w14:textId="77777777" w:rsidR="00A309DE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获得项目实施所在区的区科协推荐的单位。每个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区只能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申报一项。</w:t>
      </w:r>
    </w:p>
    <w:p w14:paraId="4C4736CB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（四）资助方式</w:t>
      </w:r>
    </w:p>
    <w:p w14:paraId="630DE48F" w14:textId="77777777" w:rsidR="00A309DE" w:rsidRDefault="00000000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项，分两档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一档设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项各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万元，另一档设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项各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万元，其中涉农项目一共不少于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项。实施期为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  <w:r>
        <w:rPr>
          <w:rFonts w:ascii="Times New Roman" w:eastAsia="仿宋_GB2312" w:hAnsi="Times New Roman"/>
          <w:sz w:val="32"/>
          <w:szCs w:val="32"/>
        </w:rPr>
        <w:t>（备注：项目考核指标可根据具体支持经费进行调整。）</w:t>
      </w:r>
    </w:p>
    <w:p w14:paraId="2706217C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“科普惠民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sz w:val="32"/>
          <w:szCs w:val="32"/>
        </w:rPr>
        <w:t>志愿同行”驿站项目（项目编号：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K20240303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313F5C3A" w14:textId="77777777" w:rsidR="00A309DE" w:rsidRDefault="00000000">
      <w:pPr>
        <w:ind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（一）申报内容</w:t>
      </w:r>
    </w:p>
    <w:p w14:paraId="66C1F02A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依托全市志愿驿站，与全市各区科协联合，开展相关科技志愿服务，实现科普惠民志愿服务常态化。</w:t>
      </w:r>
    </w:p>
    <w:p w14:paraId="392765F5" w14:textId="77777777" w:rsidR="00A309DE" w:rsidRDefault="00000000">
      <w:pPr>
        <w:ind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（二）考核指标</w:t>
      </w:r>
    </w:p>
    <w:p w14:paraId="377F34A8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每月开放常态化宣传，借助志愿驿站电视、电子屏播放科普视频和宣传资料。</w:t>
      </w:r>
    </w:p>
    <w:p w14:paraId="2613E3E7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与区科协合作，围绕全国科普日、全国科技活动周、全国交通安全日、全国消防日、全国爱眼日、世界献血日、中国水周、世界水日、食品安全周、防灾减灾宣传周等主题活动打造特色科技志愿服务品牌。</w:t>
      </w:r>
    </w:p>
    <w:p w14:paraId="641AEAB6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区科协、学（协）会与志愿驿站共建，利用节假日时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间，每月选取不同主题到驿站开展科普知识问答等活动。</w:t>
      </w:r>
    </w:p>
    <w:p w14:paraId="77AB2121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全年各类活动宣传报道不少于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篇。</w:t>
      </w:r>
    </w:p>
    <w:p w14:paraId="7B22E718" w14:textId="77777777" w:rsidR="00A309DE" w:rsidRDefault="00000000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做好活动的图文、视频资料采集，及时按照要求报送各类材料。</w:t>
      </w:r>
    </w:p>
    <w:p w14:paraId="05088A85" w14:textId="77777777" w:rsidR="00A309DE" w:rsidRDefault="00000000">
      <w:pPr>
        <w:ind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（三）申报条件</w:t>
      </w:r>
    </w:p>
    <w:p w14:paraId="33B6BB1A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需在全市范围内有较完善的志愿服务驿站阵地、较丰富的志愿服务组织经验，承接过市级以上的大型志愿服务项目的单位。</w:t>
      </w:r>
    </w:p>
    <w:p w14:paraId="0434A36C" w14:textId="77777777" w:rsidR="00A309DE" w:rsidRDefault="00000000">
      <w:pPr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（四）资助方式</w:t>
      </w:r>
    </w:p>
    <w:p w14:paraId="726E2AF1" w14:textId="77777777" w:rsidR="00A309DE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万元。实施期为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p w14:paraId="07724F0C" w14:textId="77777777" w:rsidR="00A309DE" w:rsidRDefault="00A309DE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</w:p>
    <w:p w14:paraId="474F3DA0" w14:textId="77777777" w:rsidR="00A309DE" w:rsidRDefault="00000000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  <w:r>
        <w:rPr>
          <w:rFonts w:ascii="Times New Roman" w:eastAsia="华文中宋" w:hAnsi="Times New Roman" w:cs="华文中宋" w:hint="eastAsia"/>
          <w:sz w:val="36"/>
          <w:szCs w:val="36"/>
        </w:rPr>
        <w:t>类别四：提升重点</w:t>
      </w:r>
      <w:r>
        <w:rPr>
          <w:rFonts w:ascii="Times New Roman" w:eastAsia="华文中宋" w:hAnsi="Times New Roman" w:cs="华文中宋"/>
          <w:sz w:val="36"/>
          <w:szCs w:val="36"/>
        </w:rPr>
        <w:t>人群</w:t>
      </w:r>
      <w:r>
        <w:rPr>
          <w:rFonts w:ascii="Times New Roman" w:eastAsia="华文中宋" w:hAnsi="Times New Roman" w:cs="华文中宋" w:hint="eastAsia"/>
          <w:sz w:val="36"/>
          <w:szCs w:val="36"/>
        </w:rPr>
        <w:t>科学素质</w:t>
      </w:r>
    </w:p>
    <w:p w14:paraId="45FBFACB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科技志愿服务</w:t>
      </w:r>
      <w:r>
        <w:rPr>
          <w:rFonts w:ascii="Times New Roman" w:eastAsia="黑体" w:hAnsi="Times New Roman" w:cs="黑体"/>
          <w:sz w:val="32"/>
          <w:szCs w:val="32"/>
        </w:rPr>
        <w:t>项目（智慧老人乐享生活</w:t>
      </w:r>
      <w:r>
        <w:rPr>
          <w:rFonts w:ascii="Times New Roman" w:eastAsia="黑体" w:hAnsi="Times New Roman" w:cs="黑体" w:hint="eastAsia"/>
          <w:sz w:val="32"/>
          <w:szCs w:val="32"/>
        </w:rPr>
        <w:t>、产业工人技能提升项目</w:t>
      </w:r>
      <w:r>
        <w:rPr>
          <w:rFonts w:ascii="Times New Roman" w:eastAsia="黑体" w:hAnsi="Times New Roman" w:cs="黑体"/>
          <w:sz w:val="32"/>
          <w:szCs w:val="32"/>
        </w:rPr>
        <w:t>）（项目编号：</w:t>
      </w:r>
      <w:r>
        <w:rPr>
          <w:rFonts w:ascii="Times New Roman" w:eastAsia="黑体" w:hAnsi="Times New Roman" w:cs="黑体"/>
          <w:sz w:val="32"/>
          <w:szCs w:val="32"/>
        </w:rPr>
        <w:t>K20240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  <w:r>
        <w:rPr>
          <w:rFonts w:ascii="Times New Roman" w:eastAsia="黑体" w:hAnsi="Times New Roman" w:cs="黑体"/>
          <w:sz w:val="32"/>
          <w:szCs w:val="32"/>
        </w:rPr>
        <w:t>0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  <w:r>
        <w:rPr>
          <w:rFonts w:ascii="Times New Roman" w:eastAsia="黑体" w:hAnsi="Times New Roman" w:cs="黑体"/>
          <w:sz w:val="32"/>
          <w:szCs w:val="32"/>
        </w:rPr>
        <w:t>）</w:t>
      </w:r>
    </w:p>
    <w:p w14:paraId="6ED10526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63BF86FA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按照中国科协、广东省科协和广州市文明办的相关要求，开展相关科技志愿服务。招募扩大科技志愿服务队伍。承接全市科技志愿者日常工作事务。负责全市科技志愿服务工作各级管理平台的管理工作。为广州市科协举办的活动提供科技志愿服务。深入科技馆、基层、学校、社区、新时代文明实践中心、党群服务中心、农村等开展科技志愿服务。</w:t>
      </w:r>
    </w:p>
    <w:p w14:paraId="45AA0E8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lastRenderedPageBreak/>
        <w:t>（二）考核指标</w:t>
      </w:r>
    </w:p>
    <w:p w14:paraId="27FCCFA7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协助科技志愿工作事务，年内至少组织两次科技志愿者培训交流活动</w:t>
      </w:r>
      <w:r>
        <w:rPr>
          <w:rFonts w:ascii="Times New Roman" w:eastAsia="仿宋_GB2312" w:hAnsi="Times New Roman"/>
          <w:sz w:val="32"/>
          <w:szCs w:val="32"/>
          <w:lang w:bidi="ar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一次综合性科技志愿活动。</w:t>
      </w:r>
    </w:p>
    <w:p w14:paraId="28B6F563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协助广州市科技志愿服务工作在中国科协“科技志愿服务信息平台”、广东省“</w:t>
      </w:r>
      <w:proofErr w:type="spellStart"/>
      <w:r>
        <w:rPr>
          <w:rFonts w:ascii="Times New Roman" w:eastAsia="仿宋_GB2312" w:hAnsi="Times New Roman" w:hint="eastAsia"/>
          <w:sz w:val="32"/>
          <w:szCs w:val="32"/>
          <w:lang w:bidi="ar"/>
        </w:rPr>
        <w:t>i</w:t>
      </w:r>
      <w:proofErr w:type="spellEnd"/>
      <w:r>
        <w:rPr>
          <w:rFonts w:ascii="Times New Roman" w:eastAsia="仿宋_GB2312" w:hAnsi="Times New Roman" w:hint="eastAsia"/>
          <w:sz w:val="32"/>
          <w:szCs w:val="32"/>
          <w:lang w:bidi="ar"/>
        </w:rPr>
        <w:t>志愿”平台和广州市“志愿时”等平台的管理工作，实现队伍规范化、常态化和专业化运行。</w:t>
      </w:r>
    </w:p>
    <w:p w14:paraId="0DF0A7E4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广州青少年科技馆周末和寒暑假开放时间内，每天提供不少于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名培训合格的志愿者。</w:t>
      </w:r>
    </w:p>
    <w:p w14:paraId="64658FE5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为广州市科普基地培训青少年讲解志愿者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名；老年人讲解志愿者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名；农民讲解志愿者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名；产业工人讲解志愿者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名，并组织开展各类科技志愿活动。</w:t>
      </w:r>
    </w:p>
    <w:p w14:paraId="274E3BA1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聚焦老年人群体，满足老年人生命健康、生活类科普、预防电信诈骗、心理疏导、安全应急等健康素养和信息素养方面的科普需求，开展活动次数不少于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场，每场不少于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人。</w:t>
      </w:r>
    </w:p>
    <w:p w14:paraId="7F52577E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6.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聚焦产业工人群体，广泛普及绿色发展、安全生产、健康生活、心理疏导内容，开展活动次数不少于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场，每场不少于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人。</w:t>
      </w:r>
    </w:p>
    <w:p w14:paraId="14F36BF8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7.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评选扶持科技志愿队伍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支，志愿服务类型包括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涉农区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科技助力乡村振兴、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涉农区银龄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科普活动、健康科普活动等，每支队伍扶持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万元。组织队伍开展各类科技志愿活动。</w:t>
      </w:r>
    </w:p>
    <w:p w14:paraId="5981D1D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8.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全年各类活动在各大主流媒体平台宣传报道不少于</w:t>
      </w:r>
      <w:r>
        <w:rPr>
          <w:rFonts w:ascii="Times New Roman" w:eastAsia="仿宋_GB2312" w:hAnsi="Times New Roman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篇。</w:t>
      </w:r>
    </w:p>
    <w:p w14:paraId="645C59F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9.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做好活动的图文、视频资料采集，及时按照要求报送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各类材料。</w:t>
      </w:r>
    </w:p>
    <w:p w14:paraId="45F4DE74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5E06F40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在本项目申报指南发布前已成立科普志愿服务组织，并在市级以上志愿服务平台注册的单位，需提供注册证明材料。</w:t>
      </w:r>
      <w:r>
        <w:rPr>
          <w:rFonts w:ascii="Times New Roman" w:eastAsia="仿宋_GB2312" w:hAnsi="Times New Roman" w:hint="eastAsia"/>
          <w:sz w:val="32"/>
          <w:szCs w:val="32"/>
        </w:rPr>
        <w:t>承接过市级以上的大型志愿服务项目，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为市级以上的大型活动提供过科普志愿服务，具备丰富科普志愿服务的管理经验。</w:t>
      </w:r>
    </w:p>
    <w:p w14:paraId="4BCCECB0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0FA0F99A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支持不超过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70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实施期为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年。</w:t>
      </w:r>
    </w:p>
    <w:p w14:paraId="2D943E5F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村（居）</w:t>
      </w:r>
      <w:proofErr w:type="gramStart"/>
      <w:r>
        <w:rPr>
          <w:rFonts w:ascii="Times New Roman" w:eastAsia="黑体" w:hAnsi="Times New Roman" w:cs="黑体"/>
          <w:sz w:val="32"/>
          <w:szCs w:val="32"/>
        </w:rPr>
        <w:t>银龄科普</w:t>
      </w:r>
      <w:proofErr w:type="gramEnd"/>
      <w:r>
        <w:rPr>
          <w:rFonts w:ascii="Times New Roman" w:eastAsia="黑体" w:hAnsi="Times New Roman" w:cs="黑体"/>
          <w:sz w:val="32"/>
          <w:szCs w:val="32"/>
        </w:rPr>
        <w:t>学堂项目</w:t>
      </w:r>
      <w:r>
        <w:rPr>
          <w:rFonts w:ascii="Times New Roman" w:eastAsia="黑体" w:hAnsi="Times New Roman" w:cs="黑体" w:hint="eastAsia"/>
          <w:sz w:val="32"/>
          <w:szCs w:val="32"/>
        </w:rPr>
        <w:t>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4</w:t>
      </w:r>
      <w:r>
        <w:rPr>
          <w:rFonts w:ascii="Times New Roman" w:eastAsia="黑体" w:hAnsi="Times New Roman" w:cs="黑体" w:hint="eastAsia"/>
          <w:sz w:val="32"/>
          <w:szCs w:val="32"/>
        </w:rPr>
        <w:t>02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2B29898C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738E7AD3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围绕实施老年人科学素质提升行动，以广州市各农村、社区养老机构、老年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康养机构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等为依托，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建立银龄科普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学堂，探索多方参与、共建共享的适老化科普模式。</w:t>
      </w:r>
    </w:p>
    <w:p w14:paraId="3C0AEEF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（二）考核指标</w:t>
      </w:r>
    </w:p>
    <w:p w14:paraId="0A7EF69E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设立至少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个“村（居）银龄科普学堂”，其中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涉农区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个。</w:t>
      </w:r>
    </w:p>
    <w:p w14:paraId="43C7C04C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制定教学计划，开展不少于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70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场银龄科普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活动。</w:t>
      </w:r>
    </w:p>
    <w:p w14:paraId="61290697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线上线下受众人次不少于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万。</w:t>
      </w:r>
    </w:p>
    <w:p w14:paraId="7DEEA6A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做好启动仪式及每场科普活动的图文、视频资料采集；科普讲座须全程录制视频。</w:t>
      </w:r>
    </w:p>
    <w:p w14:paraId="477CE9D4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制作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分钟以内的总结视频。</w:t>
      </w:r>
    </w:p>
    <w:p w14:paraId="1E233FA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494E017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具有省级科研团队资源，组建以两院院士牵头的科技志愿服务队伍，具有打造公益科普品牌和活动的资源和经验、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具有优质宣传推广平台或资源的单位。</w:t>
      </w:r>
    </w:p>
    <w:p w14:paraId="509B58F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72B01B85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支持不超过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实施期为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年。</w:t>
      </w:r>
    </w:p>
    <w:p w14:paraId="691CB4D3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《</w:t>
      </w:r>
      <w:r>
        <w:rPr>
          <w:rFonts w:ascii="Times New Roman" w:eastAsia="黑体" w:hAnsi="Times New Roman" w:cs="黑体" w:hint="eastAsia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广州市农民科学素质读物》编写项目（项目编号：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4</w:t>
      </w:r>
      <w:r>
        <w:rPr>
          <w:rFonts w:ascii="Times New Roman" w:eastAsia="黑体" w:hAnsi="Times New Roman" w:cs="黑体" w:hint="eastAsia"/>
          <w:sz w:val="32"/>
          <w:szCs w:val="32"/>
        </w:rPr>
        <w:t>03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0D51F81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1CA66FD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以农民为受众，树立相信科学、和谐理性的思想观念。</w:t>
      </w:r>
    </w:p>
    <w:p w14:paraId="381DE99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（二）考核指标</w:t>
      </w:r>
    </w:p>
    <w:p w14:paraId="6E9644AD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重点围绕保护生态环境、节约能源资源、绿色生产、防灾减灾、卫生健康、移风易俗等分类编撰。</w:t>
      </w:r>
    </w:p>
    <w:p w14:paraId="15D59B5C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印制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1.5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万本实体书，要求页数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150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页以上，全彩页印制，纸张克数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克以上。</w:t>
      </w:r>
    </w:p>
    <w:p w14:paraId="3EB5CB4C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读本的电子版须免费提供给市科协使用。</w:t>
      </w:r>
    </w:p>
    <w:p w14:paraId="5F45094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须办理正式发行刊号。</w:t>
      </w:r>
    </w:p>
    <w:p w14:paraId="76812355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发放范围：全市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个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涉农区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党政服务中心、各村镇图书馆。</w:t>
      </w:r>
    </w:p>
    <w:p w14:paraId="53356578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42829485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申报单位为具有独立法人资格的高等院校、科研机构、企事业单位和社会团体等，项目负责人应具有丰富的编撰工作经验，能够承担实质性编撰工作，需提供有图书编写经验的证明。</w:t>
      </w:r>
    </w:p>
    <w:p w14:paraId="268889AF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5F16D078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支持不超过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实施期为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年。</w:t>
      </w:r>
    </w:p>
    <w:p w14:paraId="094879E4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《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广州市领导干部和公务员科学素质读</w:t>
      </w:r>
      <w:r>
        <w:rPr>
          <w:rFonts w:ascii="Times New Roman" w:eastAsia="黑体" w:hAnsi="Times New Roman" w:cs="黑体"/>
          <w:sz w:val="32"/>
          <w:szCs w:val="32"/>
        </w:rPr>
        <w:t>物</w:t>
      </w:r>
      <w:r>
        <w:rPr>
          <w:rFonts w:ascii="Times New Roman" w:eastAsia="黑体" w:hAnsi="Times New Roman" w:cs="黑体" w:hint="eastAsia"/>
          <w:sz w:val="32"/>
          <w:szCs w:val="32"/>
        </w:rPr>
        <w:t>》</w:t>
      </w: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编写项目（项目编号：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4</w:t>
      </w:r>
      <w:r>
        <w:rPr>
          <w:rFonts w:ascii="Times New Roman" w:eastAsia="黑体" w:hAnsi="Times New Roman" w:cs="黑体" w:hint="eastAsia"/>
          <w:sz w:val="32"/>
          <w:szCs w:val="32"/>
        </w:rPr>
        <w:t>04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3C78E1B1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0477102E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以领导干部和公务员为受众编写读物，提供最新国内外科技前沿知识。</w:t>
      </w:r>
    </w:p>
    <w:p w14:paraId="66B4761F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（二）考核指标</w:t>
      </w:r>
    </w:p>
    <w:p w14:paraId="3424730E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读物主要内容：科技新成就、广州城市发展与创新、广州科技发展与创新、最新科技信息。</w:t>
      </w:r>
    </w:p>
    <w:p w14:paraId="755EBA3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印制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1.5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万本实体书，要求页数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150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页以上，全彩页印制，纸张克数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克以上。</w:t>
      </w:r>
    </w:p>
    <w:p w14:paraId="4E1B0A40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读本的电子版须免费提供给市科协使用。</w:t>
      </w:r>
    </w:p>
    <w:p w14:paraId="7E6528AA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须办理正式发行刊号。</w:t>
      </w:r>
    </w:p>
    <w:p w14:paraId="09D605C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每月编辑一期科技科普资讯电子刊物。</w:t>
      </w:r>
    </w:p>
    <w:p w14:paraId="72A8A597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6.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发放范围：全市各区机关单位，市区党校、市区各类图书馆。</w:t>
      </w:r>
    </w:p>
    <w:p w14:paraId="4AE58D30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636643AD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具有相关项目经验且项目完成良好的单位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，需提供有图书编写经验的证明。</w:t>
      </w:r>
    </w:p>
    <w:p w14:paraId="653F2A7F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434E447F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支持不超过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45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实施期为</w:t>
      </w: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年。</w:t>
      </w:r>
    </w:p>
    <w:p w14:paraId="2CA6875E" w14:textId="77777777" w:rsidR="00A309DE" w:rsidRDefault="00A309DE">
      <w:pPr>
        <w:spacing w:line="560" w:lineRule="exact"/>
        <w:jc w:val="center"/>
        <w:rPr>
          <w:rFonts w:ascii="Times New Roman" w:eastAsia="华文中宋" w:hAnsi="Times New Roman" w:cs="华文中宋"/>
          <w:sz w:val="36"/>
          <w:szCs w:val="36"/>
        </w:rPr>
      </w:pPr>
    </w:p>
    <w:p w14:paraId="0BA3E2B7" w14:textId="77777777" w:rsidR="00A309DE" w:rsidRDefault="00000000">
      <w:pPr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eastAsia="华文中宋" w:hAnsi="Times New Roman" w:cs="华文中宋" w:hint="eastAsia"/>
          <w:sz w:val="36"/>
          <w:szCs w:val="36"/>
        </w:rPr>
        <w:t>类别五：科技</w:t>
      </w:r>
      <w:r>
        <w:rPr>
          <w:rFonts w:ascii="Times New Roman" w:eastAsia="华文中宋" w:hAnsi="Times New Roman" w:cs="华文中宋"/>
          <w:sz w:val="36"/>
          <w:szCs w:val="36"/>
        </w:rPr>
        <w:t>助力</w:t>
      </w:r>
      <w:r>
        <w:rPr>
          <w:rFonts w:ascii="Times New Roman" w:eastAsia="华文中宋" w:hAnsi="Times New Roman" w:cs="华文中宋" w:hint="eastAsia"/>
          <w:sz w:val="36"/>
          <w:szCs w:val="36"/>
        </w:rPr>
        <w:t>乡村振兴</w:t>
      </w:r>
    </w:p>
    <w:p w14:paraId="293D377C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广州市科普特色村建设项目（项目编号：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0501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</w:p>
    <w:p w14:paraId="2C8661F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3A6848D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针对农村居民科学素质偏低、农村科普资源不足、科普手段落后等问题，建设科普特色村，开展科普活动。</w:t>
      </w:r>
    </w:p>
    <w:p w14:paraId="4DBF6EB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（二）考核指标</w:t>
      </w:r>
    </w:p>
    <w:p w14:paraId="44066F8A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形成特色科普工作项目或活动品牌。</w:t>
      </w:r>
    </w:p>
    <w:p w14:paraId="45F1E8E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营造科普特色村氛围，凸显“科普”元素，在村口等显著位置有“广州市科普特色村”标识，结合村建设融入科普内容。</w:t>
      </w:r>
    </w:p>
    <w:p w14:paraId="6C80FC12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结合村实际因地制宜建设完善科普图书室、科普活动室等，面积不少于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60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平方米，配有一定数量的科普器材和科普书籍。</w:t>
      </w:r>
    </w:p>
    <w:p w14:paraId="2B533F0B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/>
          <w:sz w:val="32"/>
          <w:szCs w:val="32"/>
          <w:lang w:bidi="ar"/>
        </w:rPr>
        <w:t>实施期内共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组织活动不少于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场，组织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场科学素质竞赛。</w:t>
      </w:r>
    </w:p>
    <w:p w14:paraId="33A65041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5.</w:t>
      </w:r>
      <w:r>
        <w:rPr>
          <w:rFonts w:ascii="Times New Roman" w:eastAsia="仿宋_GB2312" w:hAnsi="Times New Roman"/>
          <w:sz w:val="32"/>
          <w:szCs w:val="32"/>
          <w:lang w:bidi="ar"/>
        </w:rPr>
        <w:t>项目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建设时间为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2024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年，服务时间为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2024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—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2025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sz w:val="32"/>
          <w:szCs w:val="32"/>
          <w:lang w:bidi="ar"/>
        </w:rPr>
        <w:t>。</w:t>
      </w:r>
    </w:p>
    <w:p w14:paraId="0E619D7D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51E39003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企业、高校、医院、科研院所、市科协团体会员等单位</w:t>
      </w:r>
      <w:r>
        <w:rPr>
          <w:rFonts w:ascii="Times New Roman" w:eastAsia="仿宋_GB2312" w:hAnsi="Times New Roman"/>
          <w:sz w:val="32"/>
          <w:szCs w:val="32"/>
          <w:lang w:bidi="ar"/>
        </w:rPr>
        <w:t>。</w:t>
      </w:r>
    </w:p>
    <w:p w14:paraId="2218A77F" w14:textId="77777777" w:rsidR="00A309DE" w:rsidRDefault="00000000">
      <w:pPr>
        <w:autoSpaceDE w:val="0"/>
        <w:spacing w:after="0" w:line="560" w:lineRule="exact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 xml:space="preserve">    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每个申报项目需建设科普特色村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个，已获得市科协资助建设的科普特色村不纳入重复建设范围。</w:t>
      </w:r>
    </w:p>
    <w:p w14:paraId="26DE75E6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申报单位有能力对接村镇组织实施该项目</w:t>
      </w:r>
      <w:r>
        <w:rPr>
          <w:rFonts w:ascii="Times New Roman" w:eastAsia="仿宋_GB2312" w:hAnsi="Times New Roman"/>
          <w:sz w:val="32"/>
          <w:szCs w:val="32"/>
          <w:lang w:bidi="ar"/>
        </w:rPr>
        <w:t>。</w:t>
      </w:r>
      <w:r>
        <w:rPr>
          <w:rFonts w:ascii="Times New Roman" w:eastAsia="汉仪书宋二S" w:hAnsi="Times New Roman" w:cs="汉仪书宋二S" w:hint="eastAsia"/>
          <w:sz w:val="32"/>
          <w:szCs w:val="32"/>
          <w:lang w:bidi="ar"/>
        </w:rPr>
        <w:t>①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出具对接村镇同意共同打造科普特色村的协议或函</w:t>
      </w:r>
      <w:r>
        <w:rPr>
          <w:rFonts w:ascii="Times New Roman" w:eastAsia="仿宋_GB2312" w:hAnsi="Times New Roman"/>
          <w:sz w:val="32"/>
          <w:szCs w:val="32"/>
          <w:lang w:bidi="ar"/>
        </w:rPr>
        <w:t>；</w:t>
      </w:r>
      <w:r>
        <w:rPr>
          <w:rFonts w:ascii="Times New Roman" w:eastAsia="汉仪书宋二S" w:hAnsi="Times New Roman" w:cs="汉仪书宋二S" w:hint="eastAsia"/>
          <w:sz w:val="32"/>
          <w:szCs w:val="32"/>
          <w:lang w:bidi="ar"/>
        </w:rPr>
        <w:t>②</w:t>
      </w:r>
      <w:r>
        <w:rPr>
          <w:rFonts w:ascii="Times New Roman" w:eastAsia="仿宋_GB2312" w:hAnsi="Times New Roman"/>
          <w:sz w:val="32"/>
          <w:szCs w:val="32"/>
          <w:lang w:bidi="ar"/>
        </w:rPr>
        <w:t>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申报书中组织单位意见</w:t>
      </w:r>
      <w:r>
        <w:rPr>
          <w:rFonts w:ascii="Times New Roman" w:eastAsia="仿宋_GB2312" w:hAnsi="Times New Roman"/>
          <w:sz w:val="32"/>
          <w:szCs w:val="32"/>
          <w:lang w:bidi="ar"/>
        </w:rPr>
        <w:t>栏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加盖对接村镇</w:t>
      </w:r>
      <w:r>
        <w:rPr>
          <w:rFonts w:ascii="Times New Roman" w:eastAsia="仿宋_GB2312" w:hAnsi="Times New Roman"/>
          <w:sz w:val="32"/>
          <w:szCs w:val="32"/>
          <w:lang w:bidi="ar"/>
        </w:rPr>
        <w:t>的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公章</w:t>
      </w:r>
      <w:r>
        <w:rPr>
          <w:rFonts w:ascii="Times New Roman" w:eastAsia="仿宋_GB2312" w:hAnsi="Times New Roman"/>
          <w:sz w:val="32"/>
          <w:szCs w:val="32"/>
          <w:lang w:bidi="ar"/>
        </w:rPr>
        <w:t>，并注明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为“经核，本村出具本意见前，</w:t>
      </w:r>
      <w:r>
        <w:rPr>
          <w:rFonts w:ascii="Times New Roman" w:eastAsia="仿宋_GB2312" w:hAnsi="Times New Roman"/>
          <w:sz w:val="32"/>
          <w:szCs w:val="32"/>
          <w:lang w:bidi="ar"/>
        </w:rPr>
        <w:t>没有获得过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广州市</w:t>
      </w:r>
      <w:r>
        <w:rPr>
          <w:rFonts w:ascii="Times New Roman" w:eastAsia="仿宋_GB2312" w:hAnsi="Times New Roman"/>
          <w:sz w:val="32"/>
          <w:szCs w:val="32"/>
          <w:lang w:bidi="ar"/>
        </w:rPr>
        <w:t>科协资助建设科普特色村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；</w:t>
      </w:r>
      <w:r>
        <w:rPr>
          <w:rFonts w:ascii="Times New Roman" w:eastAsia="汉仪书宋二S" w:hAnsi="Times New Roman" w:cs="汉仪书宋二S" w:hint="eastAsia"/>
          <w:sz w:val="32"/>
          <w:szCs w:val="32"/>
          <w:lang w:bidi="ar"/>
        </w:rPr>
        <w:t>③</w:t>
      </w:r>
      <w:r>
        <w:rPr>
          <w:rFonts w:ascii="Times New Roman" w:eastAsia="仿宋_GB2312" w:hAnsi="Times New Roman"/>
          <w:sz w:val="32"/>
          <w:szCs w:val="32"/>
          <w:lang w:bidi="ar"/>
        </w:rPr>
        <w:t>备注申报类别：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涉农区农村项目</w:t>
      </w:r>
      <w:r>
        <w:rPr>
          <w:rFonts w:ascii="Times New Roman" w:eastAsia="仿宋_GB2312" w:hAnsi="Times New Roman"/>
          <w:sz w:val="32"/>
          <w:szCs w:val="32"/>
          <w:lang w:bidi="ar"/>
        </w:rPr>
        <w:t>”“</w:t>
      </w:r>
      <w:r>
        <w:rPr>
          <w:rFonts w:ascii="Times New Roman" w:eastAsia="仿宋_GB2312" w:hAnsi="Times New Roman"/>
          <w:sz w:val="32"/>
          <w:szCs w:val="32"/>
          <w:lang w:bidi="ar"/>
        </w:rPr>
        <w:t>涉农区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城中村项目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（二选一）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。</w:t>
      </w:r>
    </w:p>
    <w:p w14:paraId="3F5DCC53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对接的相关村镇有农村基层科普组织和农村科普信息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员队伍。有将科普工作列入镇、村工作计划，并开展经常性科普活动。</w:t>
      </w:r>
    </w:p>
    <w:p w14:paraId="0C7468D8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4.</w:t>
      </w:r>
      <w:r>
        <w:rPr>
          <w:rFonts w:ascii="Times New Roman" w:eastAsia="仿宋_GB2312" w:hAnsi="Times New Roman"/>
          <w:sz w:val="32"/>
          <w:szCs w:val="32"/>
          <w:lang w:bidi="ar"/>
        </w:rPr>
        <w:t>该项目须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由特色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村所在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区</w:t>
      </w:r>
      <w:r>
        <w:rPr>
          <w:rFonts w:ascii="Times New Roman" w:eastAsia="仿宋_GB2312" w:hAnsi="Times New Roman"/>
          <w:sz w:val="32"/>
          <w:szCs w:val="32"/>
          <w:lang w:bidi="ar"/>
        </w:rPr>
        <w:t>的区科协推荐，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并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加盖区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科协公章。</w:t>
      </w:r>
    </w:p>
    <w:p w14:paraId="68E6CE07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797ADF25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支持不超过</w:t>
      </w:r>
      <w:r>
        <w:rPr>
          <w:rFonts w:ascii="Times New Roman" w:eastAsia="仿宋_GB2312" w:hAnsi="Times New Roman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项，每项经费为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万元。其中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项为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涉农区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农村项目，</w:t>
      </w:r>
      <w:r>
        <w:rPr>
          <w:rFonts w:ascii="Times New Roman" w:eastAsia="仿宋_GB2312" w:hAnsi="Times New Roman"/>
          <w:sz w:val="32"/>
          <w:szCs w:val="32"/>
          <w:lang w:bidi="ar"/>
        </w:rPr>
        <w:t>4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项为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涉农区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城中村项目。实施期为</w:t>
      </w:r>
      <w:r>
        <w:rPr>
          <w:rFonts w:ascii="Times New Roman" w:eastAsia="仿宋_GB2312" w:hAnsi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年。</w:t>
      </w:r>
    </w:p>
    <w:p w14:paraId="79CF9143" w14:textId="77777777" w:rsidR="00A309DE" w:rsidRDefault="00000000">
      <w:pPr>
        <w:pStyle w:val="a3"/>
        <w:numPr>
          <w:ilvl w:val="0"/>
          <w:numId w:val="1"/>
        </w:numPr>
        <w:spacing w:after="0"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乡村科普大喇叭项目</w:t>
      </w:r>
      <w:r>
        <w:rPr>
          <w:rFonts w:ascii="Times New Roman" w:eastAsia="黑体" w:hAnsi="Times New Roman" w:cs="黑体" w:hint="eastAsia"/>
          <w:sz w:val="32"/>
          <w:szCs w:val="32"/>
        </w:rPr>
        <w:t>（项目编号：</w:t>
      </w:r>
      <w:r>
        <w:rPr>
          <w:rFonts w:ascii="Times New Roman" w:eastAsia="黑体" w:hAnsi="Times New Roman" w:cs="黑体" w:hint="eastAsia"/>
          <w:sz w:val="32"/>
          <w:szCs w:val="32"/>
        </w:rPr>
        <w:t>K</w:t>
      </w:r>
      <w:r>
        <w:rPr>
          <w:rFonts w:ascii="Times New Roman" w:eastAsia="黑体" w:hAnsi="Times New Roman" w:cs="黑体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0</w:t>
      </w:r>
      <w:r>
        <w:rPr>
          <w:rFonts w:ascii="Times New Roman" w:eastAsia="黑体" w:hAnsi="Times New Roman" w:cs="黑体"/>
          <w:sz w:val="32"/>
          <w:szCs w:val="32"/>
        </w:rPr>
        <w:t>5</w:t>
      </w:r>
      <w:r>
        <w:rPr>
          <w:rFonts w:ascii="Times New Roman" w:eastAsia="黑体" w:hAnsi="Times New Roman" w:cs="黑体" w:hint="eastAsia"/>
          <w:sz w:val="32"/>
          <w:szCs w:val="32"/>
        </w:rPr>
        <w:t>02</w:t>
      </w:r>
      <w:r>
        <w:rPr>
          <w:rFonts w:ascii="Times New Roman" w:eastAsia="黑体" w:hAnsi="Times New Roman" w:cs="黑体" w:hint="eastAsia"/>
          <w:sz w:val="32"/>
          <w:szCs w:val="32"/>
        </w:rPr>
        <w:t>）</w:t>
      </w:r>
      <w:r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</w:p>
    <w:p w14:paraId="2B04BD3D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（一）申报内容</w:t>
      </w:r>
    </w:p>
    <w:p w14:paraId="6FDC9769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基于应急广播系统打造“乡村科普大喇叭”，加强科普传播，让乡村居民在家门口就能“听科学、学科学”，真正打通基层科普宣传的“最后一公里”。</w:t>
      </w:r>
    </w:p>
    <w:p w14:paraId="7CA99791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（二）考核指标</w:t>
      </w:r>
    </w:p>
    <w:p w14:paraId="1128A2C5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1.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围绕防灾减灾、森林防火、安全生产、交通安全、日常居家安全等群众生活息息相关的内容，全年播放不少于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套的科普宣教音频，老年人需求相关的健康素养和信息素养科普内容不少于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套。</w:t>
      </w:r>
    </w:p>
    <w:p w14:paraId="5EF9143D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2.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制定“乡村科普大喇叭”播放计划表，每周六和周日的早上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点至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点，下午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点至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点，在区内各行政村（社区）内播放科普音频，全年播放不少于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180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次，老年人需求相关的健康素养和信息素养科普音频不少于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次。</w:t>
      </w:r>
    </w:p>
    <w:p w14:paraId="148A5C9A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3.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每年寒暑假期间，针对学生和青少年等群体，制作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期寒暑假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特别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版的科普宣教音频。</w:t>
      </w:r>
    </w:p>
    <w:p w14:paraId="1B0F3DC4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4.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通过电视端、</w:t>
      </w:r>
      <w:proofErr w:type="gramStart"/>
      <w:r>
        <w:rPr>
          <w:rFonts w:ascii="Times New Roman" w:eastAsia="仿宋_GB2312" w:hAnsi="Times New Roman" w:hint="eastAsia"/>
          <w:sz w:val="32"/>
          <w:szCs w:val="32"/>
          <w:lang w:bidi="ar"/>
        </w:rPr>
        <w:t>微信公众号</w:t>
      </w:r>
      <w:proofErr w:type="gramEnd"/>
      <w:r>
        <w:rPr>
          <w:rFonts w:ascii="Times New Roman" w:eastAsia="仿宋_GB2312" w:hAnsi="Times New Roman" w:hint="eastAsia"/>
          <w:sz w:val="32"/>
          <w:szCs w:val="32"/>
          <w:lang w:bidi="ar"/>
        </w:rPr>
        <w:t>等渠道宣传“乡村科普大喇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lastRenderedPageBreak/>
        <w:t>叭”，提升其影响力，打造成为科普亮点工程。</w:t>
      </w:r>
    </w:p>
    <w:p w14:paraId="32C1360F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5.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报道“乡村科普大喇叭”的开展情况，全年各类平台新闻报道累计不少于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次。</w:t>
      </w:r>
    </w:p>
    <w:p w14:paraId="3943BD95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6.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形成不少于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3000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字调研报告。</w:t>
      </w:r>
    </w:p>
    <w:p w14:paraId="76CCD8B0" w14:textId="77777777" w:rsidR="00A309DE" w:rsidRDefault="00000000">
      <w:pPr>
        <w:autoSpaceDE w:val="0"/>
        <w:spacing w:after="0"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（三）申报条件</w:t>
      </w:r>
    </w:p>
    <w:p w14:paraId="2BA1D6CB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本项目申报主体为具有区级、街镇级、行政村级三级应急广播播控平台的单位。具备全市范围内的应急广播调度与发布能力。可综合利用广播、电视、网络视听、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5G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通信、户外大屏、大喇叭等发布渠道，打通应急广播传统渠道与新兴渠道，逐步实现全媒体融合传输。</w:t>
      </w:r>
    </w:p>
    <w:p w14:paraId="7AB9F126" w14:textId="77777777" w:rsidR="00A309DE" w:rsidRDefault="00000000">
      <w:pPr>
        <w:autoSpaceDE w:val="0"/>
        <w:spacing w:after="0" w:line="560" w:lineRule="exact"/>
        <w:ind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（四）资助方式</w:t>
      </w:r>
    </w:p>
    <w:p w14:paraId="4A6542FA" w14:textId="77777777" w:rsidR="00A309DE" w:rsidRDefault="00000000">
      <w:r>
        <w:rPr>
          <w:rFonts w:ascii="Times New Roman" w:eastAsia="仿宋_GB2312" w:hAnsi="Times New Roman" w:hint="eastAsia"/>
          <w:sz w:val="32"/>
          <w:szCs w:val="32"/>
        </w:rPr>
        <w:t>支持不超过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项，经费为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万元。实施期为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sectPr w:rsidR="00A3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F060B9"/>
    <w:multiLevelType w:val="singleLevel"/>
    <w:tmpl w:val="DBF060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592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59768A"/>
    <w:rsid w:val="00061AE2"/>
    <w:rsid w:val="00A309DE"/>
    <w:rsid w:val="445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3A163"/>
  <w15:docId w15:val="{C8BBE9A6-4DA1-4F4D-973C-A92EF66D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Kiven</dc:creator>
  <cp:lastModifiedBy>A A</cp:lastModifiedBy>
  <cp:revision>2</cp:revision>
  <dcterms:created xsi:type="dcterms:W3CDTF">2024-02-23T15:01:00Z</dcterms:created>
  <dcterms:modified xsi:type="dcterms:W3CDTF">2024-02-23T15:01:00Z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