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1B" w:rsidRPr="007721EB" w:rsidRDefault="0089791B" w:rsidP="008D7619">
      <w:pPr>
        <w:jc w:val="center"/>
        <w:rPr>
          <w:rFonts w:ascii="Tahoma" w:hAnsi="Tahoma" w:cs="Tahoma"/>
          <w:sz w:val="32"/>
          <w:szCs w:val="32"/>
        </w:rPr>
      </w:pPr>
      <w:r w:rsidRPr="007721EB">
        <w:rPr>
          <w:sz w:val="32"/>
          <w:szCs w:val="32"/>
        </w:rPr>
        <w:t>2015</w:t>
      </w:r>
      <w:r w:rsidRPr="007721EB">
        <w:rPr>
          <w:rFonts w:cs="宋体" w:hint="eastAsia"/>
          <w:sz w:val="32"/>
          <w:szCs w:val="32"/>
        </w:rPr>
        <w:t>年广东省植物生理学会</w:t>
      </w:r>
      <w:r w:rsidRPr="007721EB">
        <w:rPr>
          <w:rFonts w:ascii="Tahoma" w:hAnsi="Tahoma" w:cs="宋体" w:hint="eastAsia"/>
          <w:sz w:val="32"/>
          <w:szCs w:val="32"/>
        </w:rPr>
        <w:t>学术年会及第五届海峡两岸植物科学与农业生物技术研讨会会议通知</w:t>
      </w:r>
      <w:r w:rsidR="00630BB0">
        <w:rPr>
          <w:rFonts w:ascii="Tahoma" w:hAnsi="Tahoma" w:cs="宋体" w:hint="eastAsia"/>
          <w:sz w:val="32"/>
          <w:szCs w:val="32"/>
        </w:rPr>
        <w:t>（第二轮</w:t>
      </w:r>
      <w:r w:rsidR="00630BB0">
        <w:rPr>
          <w:rFonts w:ascii="Tahoma" w:hAnsi="Tahoma" w:cs="宋体"/>
          <w:sz w:val="32"/>
          <w:szCs w:val="32"/>
        </w:rPr>
        <w:t>）</w:t>
      </w:r>
    </w:p>
    <w:p w:rsidR="0089791B" w:rsidRPr="007721EB" w:rsidRDefault="0089791B" w:rsidP="006416B8">
      <w:pPr>
        <w:spacing w:beforeLines="50" w:before="156" w:afterLines="50" w:after="156" w:line="360" w:lineRule="auto"/>
        <w:ind w:firstLineChars="200" w:firstLine="480"/>
        <w:rPr>
          <w:rFonts w:ascii="Tahoma" w:hAnsi="Tahoma" w:cs="Tahoma"/>
          <w:sz w:val="24"/>
          <w:szCs w:val="24"/>
        </w:rPr>
      </w:pPr>
      <w:r w:rsidRPr="007721EB">
        <w:rPr>
          <w:rFonts w:ascii="Tahoma" w:hAnsi="Tahoma" w:cs="宋体" w:hint="eastAsia"/>
          <w:sz w:val="24"/>
          <w:szCs w:val="24"/>
        </w:rPr>
        <w:t>广东省植物生理学会</w:t>
      </w:r>
      <w:r w:rsidRPr="007721EB">
        <w:rPr>
          <w:rFonts w:ascii="Tahoma" w:hAnsi="Tahoma" w:cs="Tahoma"/>
          <w:sz w:val="24"/>
          <w:szCs w:val="24"/>
        </w:rPr>
        <w:t>2015</w:t>
      </w:r>
      <w:r>
        <w:rPr>
          <w:rFonts w:ascii="Tahoma" w:hAnsi="Tahoma" w:cs="宋体" w:hint="eastAsia"/>
          <w:sz w:val="24"/>
          <w:szCs w:val="24"/>
        </w:rPr>
        <w:t>年学术年会及第五届海峡两岸植物科学与农业生物技术研讨会</w:t>
      </w:r>
      <w:r w:rsidRPr="007721EB">
        <w:rPr>
          <w:rFonts w:ascii="Tahoma" w:hAnsi="Tahoma" w:cs="宋体" w:hint="eastAsia"/>
          <w:sz w:val="24"/>
          <w:szCs w:val="24"/>
        </w:rPr>
        <w:t>定于</w:t>
      </w:r>
      <w:smartTag w:uri="urn:schemas-microsoft-com:office:smarttags" w:element="chsdate">
        <w:smartTagPr>
          <w:attr w:name="Year" w:val="2015"/>
          <w:attr w:name="Month" w:val="12"/>
          <w:attr w:name="Day" w:val="4"/>
          <w:attr w:name="IsLunarDate" w:val="False"/>
          <w:attr w:name="IsROCDate" w:val="False"/>
        </w:smartTagPr>
        <w:r w:rsidRPr="007721EB">
          <w:rPr>
            <w:rFonts w:ascii="Tahoma" w:hAnsi="Tahoma" w:cs="Tahoma"/>
            <w:sz w:val="24"/>
            <w:szCs w:val="24"/>
          </w:rPr>
          <w:t>2015</w:t>
        </w:r>
        <w:r w:rsidRPr="007721EB">
          <w:rPr>
            <w:rFonts w:ascii="Tahoma" w:hAnsi="Tahoma" w:cs="宋体" w:hint="eastAsia"/>
            <w:sz w:val="24"/>
            <w:szCs w:val="24"/>
          </w:rPr>
          <w:t>年</w:t>
        </w:r>
        <w:r w:rsidRPr="007721EB">
          <w:rPr>
            <w:rFonts w:ascii="Tahoma" w:hAnsi="Tahoma" w:cs="Tahoma"/>
            <w:sz w:val="24"/>
            <w:szCs w:val="24"/>
          </w:rPr>
          <w:t>12</w:t>
        </w:r>
        <w:r w:rsidRPr="007721EB">
          <w:rPr>
            <w:rFonts w:ascii="Tahoma" w:hAnsi="Tahoma" w:cs="宋体" w:hint="eastAsia"/>
            <w:sz w:val="24"/>
            <w:szCs w:val="24"/>
          </w:rPr>
          <w:t>月</w:t>
        </w:r>
        <w:r w:rsidRPr="007721EB">
          <w:rPr>
            <w:rFonts w:ascii="Tahoma" w:hAnsi="Tahoma" w:cs="Tahoma"/>
            <w:sz w:val="24"/>
            <w:szCs w:val="24"/>
          </w:rPr>
          <w:t>4</w:t>
        </w:r>
        <w:r w:rsidRPr="007721EB">
          <w:rPr>
            <w:rFonts w:ascii="Tahoma" w:hAnsi="Tahoma" w:cs="宋体" w:hint="eastAsia"/>
            <w:sz w:val="24"/>
            <w:szCs w:val="24"/>
          </w:rPr>
          <w:t>日</w:t>
        </w:r>
      </w:smartTag>
      <w:r w:rsidRPr="007721EB">
        <w:rPr>
          <w:rFonts w:ascii="Tahoma" w:hAnsi="Tahoma" w:cs="Tahoma"/>
          <w:sz w:val="24"/>
          <w:szCs w:val="24"/>
        </w:rPr>
        <w:t>-6</w:t>
      </w:r>
      <w:r w:rsidRPr="007721EB">
        <w:rPr>
          <w:rFonts w:ascii="Tahoma" w:hAnsi="Tahoma" w:cs="宋体" w:hint="eastAsia"/>
          <w:sz w:val="24"/>
          <w:szCs w:val="24"/>
        </w:rPr>
        <w:t>日在广东肇庆举行，热忱欢迎</w:t>
      </w:r>
      <w:r>
        <w:rPr>
          <w:rFonts w:ascii="Tahoma" w:hAnsi="Tahoma" w:cs="宋体" w:hint="eastAsia"/>
          <w:sz w:val="24"/>
          <w:szCs w:val="24"/>
        </w:rPr>
        <w:t>海峡两岸从事植物生理学科研、教学工作的科研工作者和在读研究生参会</w:t>
      </w:r>
      <w:r w:rsidRPr="007721EB">
        <w:rPr>
          <w:rFonts w:ascii="Tahoma" w:hAnsi="Tahoma" w:cs="宋体" w:hint="eastAsia"/>
          <w:sz w:val="24"/>
          <w:szCs w:val="24"/>
        </w:rPr>
        <w:t>，</w:t>
      </w:r>
      <w:r>
        <w:rPr>
          <w:rFonts w:ascii="Tahoma" w:hAnsi="Tahoma" w:cs="宋体" w:hint="eastAsia"/>
          <w:sz w:val="24"/>
          <w:szCs w:val="24"/>
        </w:rPr>
        <w:t>共同</w:t>
      </w:r>
      <w:r w:rsidRPr="007721EB">
        <w:rPr>
          <w:rFonts w:ascii="Tahoma" w:hAnsi="Tahoma" w:cs="宋体" w:hint="eastAsia"/>
          <w:sz w:val="24"/>
          <w:szCs w:val="24"/>
        </w:rPr>
        <w:t>探讨两岸植物科学与农业生物技术发展的前沿领域与未来展</w:t>
      </w:r>
      <w:r>
        <w:rPr>
          <w:rFonts w:ascii="Tahoma" w:hAnsi="Tahoma" w:cs="宋体" w:hint="eastAsia"/>
          <w:sz w:val="24"/>
          <w:szCs w:val="24"/>
        </w:rPr>
        <w:t>望</w:t>
      </w:r>
      <w:r w:rsidRPr="007721EB">
        <w:rPr>
          <w:rFonts w:ascii="Tahoma" w:hAnsi="Tahoma" w:cs="宋体" w:hint="eastAsia"/>
          <w:sz w:val="24"/>
          <w:szCs w:val="24"/>
        </w:rPr>
        <w:t>，增进海峡两岸科技工作者在相关领域的合成与交流、促进农业技术与示范合成。</w:t>
      </w:r>
    </w:p>
    <w:p w:rsidR="0089791B" w:rsidRPr="007721EB" w:rsidRDefault="0089791B" w:rsidP="00085A23">
      <w:pPr>
        <w:pStyle w:val="a3"/>
        <w:numPr>
          <w:ilvl w:val="0"/>
          <w:numId w:val="1"/>
        </w:numPr>
        <w:spacing w:beforeLines="50" w:before="156" w:afterLines="50" w:after="156" w:line="360" w:lineRule="auto"/>
        <w:ind w:left="709" w:firstLineChars="0"/>
        <w:rPr>
          <w:rFonts w:ascii="Tahoma" w:hAnsi="Tahoma" w:cs="Tahoma"/>
          <w:sz w:val="24"/>
          <w:szCs w:val="24"/>
        </w:rPr>
      </w:pPr>
      <w:r w:rsidRPr="007721EB">
        <w:rPr>
          <w:rFonts w:ascii="Tahoma" w:hAnsi="Tahoma" w:cs="宋体" w:hint="eastAsia"/>
          <w:b/>
          <w:bCs/>
          <w:sz w:val="24"/>
          <w:szCs w:val="24"/>
        </w:rPr>
        <w:t>会议时间：</w:t>
      </w:r>
      <w:r w:rsidRPr="007721EB">
        <w:rPr>
          <w:rFonts w:ascii="Tahoma" w:hAnsi="Tahoma" w:cs="Tahoma"/>
          <w:sz w:val="24"/>
          <w:szCs w:val="24"/>
        </w:rPr>
        <w:t xml:space="preserve"> </w:t>
      </w:r>
      <w:smartTag w:uri="urn:schemas-microsoft-com:office:smarttags" w:element="chsdate">
        <w:smartTagPr>
          <w:attr w:name="Year" w:val="2015"/>
          <w:attr w:name="Month" w:val="12"/>
          <w:attr w:name="Day" w:val="4"/>
          <w:attr w:name="IsLunarDate" w:val="False"/>
          <w:attr w:name="IsROCDate" w:val="False"/>
        </w:smartTagPr>
        <w:r w:rsidRPr="007721EB">
          <w:rPr>
            <w:rFonts w:ascii="Tahoma" w:hAnsi="Tahoma" w:cs="Tahoma"/>
            <w:sz w:val="24"/>
            <w:szCs w:val="24"/>
          </w:rPr>
          <w:t>2015</w:t>
        </w:r>
        <w:r w:rsidRPr="007721EB">
          <w:rPr>
            <w:rFonts w:ascii="Tahoma" w:hAnsi="Tahoma" w:cs="宋体" w:hint="eastAsia"/>
            <w:sz w:val="24"/>
            <w:szCs w:val="24"/>
          </w:rPr>
          <w:t>年</w:t>
        </w:r>
        <w:r w:rsidRPr="007721EB">
          <w:rPr>
            <w:rFonts w:ascii="Tahoma" w:hAnsi="Tahoma" w:cs="Tahoma"/>
            <w:sz w:val="24"/>
            <w:szCs w:val="24"/>
          </w:rPr>
          <w:t>12</w:t>
        </w:r>
        <w:r w:rsidRPr="007721EB">
          <w:rPr>
            <w:rFonts w:ascii="Tahoma" w:hAnsi="Tahoma" w:cs="宋体" w:hint="eastAsia"/>
            <w:sz w:val="24"/>
            <w:szCs w:val="24"/>
          </w:rPr>
          <w:t>月</w:t>
        </w:r>
        <w:r w:rsidRPr="007721EB">
          <w:rPr>
            <w:rFonts w:ascii="Tahoma" w:hAnsi="Tahoma" w:cs="Tahoma"/>
            <w:sz w:val="24"/>
            <w:szCs w:val="24"/>
          </w:rPr>
          <w:t>4</w:t>
        </w:r>
        <w:r w:rsidRPr="007721EB">
          <w:rPr>
            <w:rFonts w:ascii="Tahoma" w:hAnsi="Tahoma" w:cs="宋体" w:hint="eastAsia"/>
            <w:sz w:val="24"/>
            <w:szCs w:val="24"/>
          </w:rPr>
          <w:t>日</w:t>
        </w:r>
      </w:smartTag>
      <w:r w:rsidRPr="007721EB">
        <w:rPr>
          <w:rFonts w:ascii="Tahoma" w:hAnsi="Tahoma" w:cs="Tahoma"/>
          <w:sz w:val="24"/>
          <w:szCs w:val="24"/>
        </w:rPr>
        <w:t>-6</w:t>
      </w:r>
      <w:r w:rsidRPr="007721EB">
        <w:rPr>
          <w:rFonts w:ascii="Tahoma" w:hAnsi="Tahoma" w:cs="宋体" w:hint="eastAsia"/>
          <w:sz w:val="24"/>
          <w:szCs w:val="24"/>
        </w:rPr>
        <w:t>日</w:t>
      </w:r>
    </w:p>
    <w:p w:rsidR="0089791B" w:rsidRPr="007721EB" w:rsidRDefault="0089791B" w:rsidP="00085A23">
      <w:pPr>
        <w:pStyle w:val="a3"/>
        <w:numPr>
          <w:ilvl w:val="0"/>
          <w:numId w:val="1"/>
        </w:numPr>
        <w:spacing w:beforeLines="50" w:before="156" w:afterLines="50" w:after="156" w:line="360" w:lineRule="auto"/>
        <w:ind w:left="709" w:firstLineChars="0"/>
        <w:rPr>
          <w:rFonts w:ascii="Tahoma" w:hAnsi="Tahoma" w:cs="Tahoma"/>
          <w:sz w:val="24"/>
          <w:szCs w:val="24"/>
        </w:rPr>
      </w:pPr>
      <w:r w:rsidRPr="007721EB">
        <w:rPr>
          <w:rFonts w:ascii="Tahoma" w:hAnsi="Tahoma" w:cs="宋体" w:hint="eastAsia"/>
          <w:b/>
          <w:bCs/>
          <w:sz w:val="24"/>
          <w:szCs w:val="24"/>
        </w:rPr>
        <w:t>会议地点：</w:t>
      </w:r>
      <w:r>
        <w:rPr>
          <w:rFonts w:ascii="Tahoma" w:hAnsi="Tahoma" w:cs="宋体" w:hint="eastAsia"/>
          <w:sz w:val="24"/>
          <w:szCs w:val="24"/>
        </w:rPr>
        <w:t>广东省肇庆学院（广东省肇庆市端州区星湖大道</w:t>
      </w:r>
      <w:r w:rsidRPr="007721EB">
        <w:rPr>
          <w:rFonts w:ascii="Tahoma" w:hAnsi="Tahoma" w:cs="宋体" w:hint="eastAsia"/>
          <w:sz w:val="24"/>
          <w:szCs w:val="24"/>
        </w:rPr>
        <w:t>）</w:t>
      </w:r>
    </w:p>
    <w:p w:rsidR="0089791B" w:rsidRPr="007721EB" w:rsidRDefault="0089791B" w:rsidP="00085A23">
      <w:pPr>
        <w:pStyle w:val="a3"/>
        <w:numPr>
          <w:ilvl w:val="0"/>
          <w:numId w:val="1"/>
        </w:numPr>
        <w:spacing w:beforeLines="50" w:before="156" w:afterLines="50" w:after="156" w:line="360" w:lineRule="auto"/>
        <w:ind w:left="709" w:firstLineChars="0"/>
        <w:rPr>
          <w:rFonts w:ascii="Tahoma" w:hAnsi="Tahoma" w:cs="Tahoma"/>
          <w:sz w:val="24"/>
          <w:szCs w:val="24"/>
        </w:rPr>
      </w:pPr>
      <w:r w:rsidRPr="007721EB">
        <w:rPr>
          <w:rFonts w:ascii="Tahoma" w:hAnsi="Tahoma" w:cs="宋体" w:hint="eastAsia"/>
          <w:b/>
          <w:bCs/>
          <w:sz w:val="24"/>
          <w:szCs w:val="24"/>
        </w:rPr>
        <w:t>住宿地点：</w:t>
      </w:r>
      <w:r w:rsidRPr="007721EB">
        <w:rPr>
          <w:rFonts w:ascii="Tahoma" w:hAnsi="Tahoma" w:cs="宋体" w:hint="eastAsia"/>
          <w:sz w:val="24"/>
          <w:szCs w:val="24"/>
        </w:rPr>
        <w:t>肇庆维多利酒店，酒店电话：</w:t>
      </w:r>
      <w:r w:rsidRPr="007721EB">
        <w:rPr>
          <w:rFonts w:ascii="Tahoma" w:hAnsi="Tahoma" w:cs="Tahoma"/>
          <w:sz w:val="24"/>
          <w:szCs w:val="24"/>
        </w:rPr>
        <w:t>0758-2711111</w:t>
      </w:r>
    </w:p>
    <w:p w:rsidR="0089791B" w:rsidRPr="007721EB" w:rsidRDefault="0089791B" w:rsidP="00085A23">
      <w:pPr>
        <w:pStyle w:val="a3"/>
        <w:numPr>
          <w:ilvl w:val="0"/>
          <w:numId w:val="1"/>
        </w:numPr>
        <w:spacing w:beforeLines="50" w:before="156" w:afterLines="50" w:after="156" w:line="360" w:lineRule="auto"/>
        <w:ind w:left="709" w:firstLineChars="0"/>
        <w:rPr>
          <w:rFonts w:ascii="Tahoma" w:hAnsi="Tahoma" w:cs="Tahoma"/>
          <w:b/>
          <w:bCs/>
          <w:sz w:val="24"/>
          <w:szCs w:val="24"/>
        </w:rPr>
      </w:pPr>
      <w:r w:rsidRPr="007721EB">
        <w:rPr>
          <w:rFonts w:ascii="Tahoma" w:hAnsi="Tahoma" w:cs="宋体" w:hint="eastAsia"/>
          <w:b/>
          <w:bCs/>
          <w:sz w:val="24"/>
          <w:szCs w:val="24"/>
        </w:rPr>
        <w:t>会议主题：</w:t>
      </w:r>
      <w:r w:rsidRPr="007721EB">
        <w:rPr>
          <w:rFonts w:ascii="Tahoma" w:hAnsi="Tahoma" w:cs="宋体" w:hint="eastAsia"/>
          <w:bCs/>
          <w:sz w:val="24"/>
          <w:szCs w:val="24"/>
        </w:rPr>
        <w:t>现代农业生物技术</w:t>
      </w:r>
    </w:p>
    <w:p w:rsidR="0089791B" w:rsidRDefault="0089791B" w:rsidP="00085A23">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sidRPr="001651F1">
        <w:rPr>
          <w:rFonts w:ascii="Tahoma" w:hAnsi="Tahoma" w:cs="宋体" w:hint="eastAsia"/>
          <w:b/>
          <w:bCs/>
          <w:color w:val="000000"/>
          <w:sz w:val="24"/>
          <w:szCs w:val="24"/>
        </w:rPr>
        <w:t>会议</w:t>
      </w:r>
      <w:r>
        <w:rPr>
          <w:rFonts w:ascii="Tahoma" w:hAnsi="Tahoma" w:cs="宋体" w:hint="eastAsia"/>
          <w:b/>
          <w:bCs/>
          <w:color w:val="000000"/>
          <w:sz w:val="24"/>
          <w:szCs w:val="24"/>
        </w:rPr>
        <w:t>日程</w:t>
      </w:r>
      <w:r w:rsidRPr="001651F1">
        <w:rPr>
          <w:rFonts w:ascii="Tahoma" w:hAnsi="Tahoma" w:cs="宋体" w:hint="eastAsia"/>
          <w:b/>
          <w:bCs/>
          <w:color w:val="000000"/>
          <w:sz w:val="24"/>
          <w:szCs w:val="24"/>
        </w:rPr>
        <w:t>：</w:t>
      </w:r>
    </w:p>
    <w:p w:rsidR="0089791B" w:rsidRPr="005B0F44"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smartTag w:uri="urn:schemas-microsoft-com:office:smarttags" w:element="chsdate">
        <w:smartTagPr>
          <w:attr w:name="Year" w:val="2015"/>
          <w:attr w:name="Month" w:val="12"/>
          <w:attr w:name="Day" w:val="4"/>
          <w:attr w:name="IsLunarDate" w:val="False"/>
          <w:attr w:name="IsROCDate" w:val="False"/>
        </w:smartTagPr>
        <w:r w:rsidRPr="005B0F44">
          <w:rPr>
            <w:rFonts w:ascii="Tahoma" w:hAnsi="Tahoma" w:cs="Tahoma"/>
            <w:color w:val="000000"/>
            <w:sz w:val="24"/>
            <w:szCs w:val="24"/>
          </w:rPr>
          <w:t>12</w:t>
        </w:r>
        <w:r w:rsidRPr="005B0F44">
          <w:rPr>
            <w:rFonts w:ascii="Tahoma" w:hAnsi="Tahoma" w:cs="宋体" w:hint="eastAsia"/>
            <w:color w:val="000000"/>
            <w:sz w:val="24"/>
            <w:szCs w:val="24"/>
          </w:rPr>
          <w:t>月</w:t>
        </w:r>
        <w:r w:rsidRPr="005B0F44">
          <w:rPr>
            <w:rFonts w:ascii="Tahoma" w:hAnsi="Tahoma" w:cs="Tahoma"/>
            <w:color w:val="000000"/>
            <w:sz w:val="24"/>
            <w:szCs w:val="24"/>
          </w:rPr>
          <w:t>4</w:t>
        </w:r>
        <w:r w:rsidRPr="005B0F44">
          <w:rPr>
            <w:rFonts w:ascii="Tahoma" w:hAnsi="Tahoma" w:cs="宋体" w:hint="eastAsia"/>
            <w:color w:val="000000"/>
            <w:sz w:val="24"/>
            <w:szCs w:val="24"/>
          </w:rPr>
          <w:t>日</w:t>
        </w:r>
      </w:smartTag>
      <w:r w:rsidRPr="005B0F44">
        <w:rPr>
          <w:rFonts w:ascii="Tahoma" w:hAnsi="Tahoma" w:cs="宋体" w:hint="eastAsia"/>
          <w:color w:val="000000"/>
          <w:sz w:val="24"/>
          <w:szCs w:val="24"/>
        </w:rPr>
        <w:t>（星期五）大会报到</w:t>
      </w:r>
      <w:r>
        <w:rPr>
          <w:rFonts w:ascii="Tahoma" w:hAnsi="Tahoma" w:cs="宋体" w:hint="eastAsia"/>
          <w:color w:val="000000"/>
          <w:sz w:val="24"/>
          <w:szCs w:val="24"/>
        </w:rPr>
        <w:t>。</w:t>
      </w:r>
    </w:p>
    <w:p w:rsidR="0089791B"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smartTag w:uri="urn:schemas-microsoft-com:office:smarttags" w:element="chsdate">
        <w:smartTagPr>
          <w:attr w:name="Year" w:val="2015"/>
          <w:attr w:name="Month" w:val="6"/>
          <w:attr w:name="Day" w:val="11"/>
          <w:attr w:name="IsLunarDate" w:val="False"/>
          <w:attr w:name="IsROCDate" w:val="False"/>
        </w:smartTagPr>
        <w:r w:rsidRPr="001651F1">
          <w:rPr>
            <w:rFonts w:ascii="Tahoma" w:hAnsi="Tahoma" w:cs="Tahoma"/>
            <w:color w:val="000000"/>
            <w:sz w:val="24"/>
            <w:szCs w:val="24"/>
          </w:rPr>
          <w:t>12</w:t>
        </w:r>
        <w:r w:rsidRPr="001651F1">
          <w:rPr>
            <w:rFonts w:ascii="Tahoma" w:hAnsi="Tahoma" w:cs="宋体" w:hint="eastAsia"/>
            <w:color w:val="000000"/>
            <w:sz w:val="24"/>
            <w:szCs w:val="24"/>
          </w:rPr>
          <w:t>月</w:t>
        </w:r>
        <w:r w:rsidRPr="001651F1">
          <w:rPr>
            <w:rFonts w:ascii="Tahoma" w:hAnsi="Tahoma" w:cs="Tahoma"/>
            <w:color w:val="000000"/>
            <w:sz w:val="24"/>
            <w:szCs w:val="24"/>
          </w:rPr>
          <w:t>5</w:t>
        </w:r>
        <w:r w:rsidRPr="001651F1">
          <w:rPr>
            <w:rFonts w:ascii="Tahoma" w:hAnsi="Tahoma" w:cs="宋体" w:hint="eastAsia"/>
            <w:color w:val="000000"/>
            <w:sz w:val="24"/>
            <w:szCs w:val="24"/>
          </w:rPr>
          <w:t>日</w:t>
        </w:r>
      </w:smartTag>
      <w:r w:rsidRPr="005B0F44">
        <w:rPr>
          <w:rFonts w:ascii="Tahoma" w:hAnsi="Tahoma" w:cs="宋体" w:hint="eastAsia"/>
          <w:color w:val="000000"/>
          <w:sz w:val="24"/>
          <w:szCs w:val="24"/>
        </w:rPr>
        <w:t>（星期</w:t>
      </w:r>
      <w:r>
        <w:rPr>
          <w:rFonts w:ascii="Tahoma" w:hAnsi="Tahoma" w:cs="宋体" w:hint="eastAsia"/>
          <w:color w:val="000000"/>
          <w:sz w:val="24"/>
          <w:szCs w:val="24"/>
        </w:rPr>
        <w:t>六</w:t>
      </w:r>
      <w:r w:rsidRPr="005B0F44">
        <w:rPr>
          <w:rFonts w:ascii="Tahoma" w:hAnsi="Tahoma" w:cs="宋体" w:hint="eastAsia"/>
          <w:color w:val="000000"/>
          <w:sz w:val="24"/>
          <w:szCs w:val="24"/>
        </w:rPr>
        <w:t>）</w:t>
      </w:r>
      <w:r w:rsidRPr="001651F1">
        <w:rPr>
          <w:rFonts w:ascii="Tahoma" w:hAnsi="Tahoma" w:cs="宋体" w:hint="eastAsia"/>
          <w:color w:val="000000"/>
          <w:sz w:val="24"/>
          <w:szCs w:val="24"/>
        </w:rPr>
        <w:t>上午</w:t>
      </w:r>
      <w:r>
        <w:rPr>
          <w:rFonts w:ascii="Tahoma" w:hAnsi="Tahoma" w:cs="宋体" w:hint="eastAsia"/>
          <w:color w:val="000000"/>
          <w:sz w:val="24"/>
          <w:szCs w:val="24"/>
        </w:rPr>
        <w:t>：大会特邀报告；下午：分组报告与交流</w:t>
      </w:r>
      <w:r w:rsidR="004E6D48">
        <w:rPr>
          <w:rFonts w:ascii="Tahoma" w:hAnsi="Tahoma" w:cs="宋体" w:hint="eastAsia"/>
          <w:color w:val="000000"/>
          <w:sz w:val="24"/>
          <w:szCs w:val="24"/>
        </w:rPr>
        <w:t>。</w:t>
      </w:r>
    </w:p>
    <w:p w:rsidR="0089791B" w:rsidRPr="005B0F44"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smartTag w:uri="urn:schemas-microsoft-com:office:smarttags" w:element="chsdate">
        <w:smartTagPr>
          <w:attr w:name="Year" w:val="2015"/>
          <w:attr w:name="Month" w:val="6"/>
          <w:attr w:name="Day" w:val="11"/>
          <w:attr w:name="IsLunarDate" w:val="False"/>
          <w:attr w:name="IsROCDate" w:val="False"/>
        </w:smartTagPr>
        <w:r w:rsidRPr="001651F1">
          <w:rPr>
            <w:rFonts w:ascii="Tahoma" w:hAnsi="Tahoma" w:cs="Tahoma"/>
            <w:color w:val="000000"/>
            <w:sz w:val="24"/>
            <w:szCs w:val="24"/>
          </w:rPr>
          <w:t>12</w:t>
        </w:r>
        <w:r w:rsidRPr="001651F1">
          <w:rPr>
            <w:rFonts w:ascii="Tahoma" w:hAnsi="Tahoma" w:cs="宋体" w:hint="eastAsia"/>
            <w:color w:val="000000"/>
            <w:sz w:val="24"/>
            <w:szCs w:val="24"/>
          </w:rPr>
          <w:t>月</w:t>
        </w:r>
        <w:r w:rsidRPr="001651F1">
          <w:rPr>
            <w:rFonts w:ascii="Tahoma" w:hAnsi="Tahoma" w:cs="Tahoma"/>
            <w:color w:val="000000"/>
            <w:sz w:val="24"/>
            <w:szCs w:val="24"/>
          </w:rPr>
          <w:t>6</w:t>
        </w:r>
        <w:r w:rsidRPr="001651F1">
          <w:rPr>
            <w:rFonts w:ascii="Tahoma" w:hAnsi="Tahoma" w:cs="宋体" w:hint="eastAsia"/>
            <w:color w:val="000000"/>
            <w:sz w:val="24"/>
            <w:szCs w:val="24"/>
          </w:rPr>
          <w:t>日</w:t>
        </w:r>
      </w:smartTag>
      <w:r w:rsidRPr="005B0F44">
        <w:rPr>
          <w:rFonts w:ascii="Tahoma" w:hAnsi="Tahoma" w:cs="宋体" w:hint="eastAsia"/>
          <w:color w:val="000000"/>
          <w:sz w:val="24"/>
          <w:szCs w:val="24"/>
        </w:rPr>
        <w:t>（星期</w:t>
      </w:r>
      <w:r>
        <w:rPr>
          <w:rFonts w:ascii="Tahoma" w:hAnsi="Tahoma" w:cs="宋体" w:hint="eastAsia"/>
          <w:color w:val="000000"/>
          <w:sz w:val="24"/>
          <w:szCs w:val="24"/>
        </w:rPr>
        <w:t>日</w:t>
      </w:r>
      <w:r w:rsidRPr="005B0F44">
        <w:rPr>
          <w:rFonts w:ascii="Tahoma" w:hAnsi="Tahoma" w:cs="宋体" w:hint="eastAsia"/>
          <w:color w:val="000000"/>
          <w:sz w:val="24"/>
          <w:szCs w:val="24"/>
        </w:rPr>
        <w:t>）</w:t>
      </w:r>
      <w:r>
        <w:rPr>
          <w:rFonts w:ascii="Tahoma" w:hAnsi="Tahoma" w:cs="宋体" w:hint="eastAsia"/>
          <w:color w:val="000000"/>
          <w:sz w:val="24"/>
          <w:szCs w:val="24"/>
        </w:rPr>
        <w:t>会后考察</w:t>
      </w:r>
      <w:r w:rsidR="004E6D48">
        <w:rPr>
          <w:rFonts w:ascii="Tahoma" w:hAnsi="Tahoma" w:cs="宋体" w:hint="eastAsia"/>
          <w:color w:val="000000"/>
          <w:sz w:val="24"/>
          <w:szCs w:val="24"/>
        </w:rPr>
        <w:t>。</w:t>
      </w:r>
    </w:p>
    <w:p w:rsidR="0089791B" w:rsidRPr="004376EE" w:rsidRDefault="004376EE" w:rsidP="00085A23">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Pr>
          <w:rFonts w:ascii="Tahoma" w:hAnsi="Tahoma" w:cs="宋体" w:hint="eastAsia"/>
          <w:b/>
          <w:bCs/>
          <w:color w:val="000000"/>
          <w:sz w:val="24"/>
          <w:szCs w:val="24"/>
        </w:rPr>
        <w:t>重要</w:t>
      </w:r>
      <w:r w:rsidR="0081732F">
        <w:rPr>
          <w:rFonts w:ascii="Tahoma" w:hAnsi="Tahoma" w:cs="宋体" w:hint="eastAsia"/>
          <w:b/>
          <w:bCs/>
          <w:color w:val="000000"/>
          <w:sz w:val="24"/>
          <w:szCs w:val="24"/>
        </w:rPr>
        <w:t>日期</w:t>
      </w:r>
      <w:r w:rsidR="0089791B" w:rsidRPr="001651F1">
        <w:rPr>
          <w:rFonts w:ascii="Tahoma" w:hAnsi="Tahoma" w:cs="宋体" w:hint="eastAsia"/>
          <w:b/>
          <w:bCs/>
          <w:color w:val="000000"/>
          <w:sz w:val="24"/>
          <w:szCs w:val="24"/>
        </w:rPr>
        <w:t>：</w:t>
      </w:r>
    </w:p>
    <w:p w:rsidR="004376EE" w:rsidRPr="004376EE" w:rsidRDefault="004376EE" w:rsidP="004376EE">
      <w:pPr>
        <w:pStyle w:val="a3"/>
        <w:spacing w:beforeLines="50" w:before="156" w:afterLines="50" w:after="156" w:line="360" w:lineRule="auto"/>
        <w:ind w:left="709" w:firstLineChars="0" w:firstLine="0"/>
        <w:rPr>
          <w:rFonts w:ascii="Tahoma" w:hAnsi="Tahoma" w:cs="宋体"/>
          <w:color w:val="000000"/>
          <w:sz w:val="24"/>
          <w:szCs w:val="24"/>
        </w:rPr>
      </w:pPr>
      <w:r w:rsidRPr="004376EE">
        <w:rPr>
          <w:rFonts w:ascii="Tahoma" w:hAnsi="Tahoma" w:cs="宋体" w:hint="eastAsia"/>
          <w:color w:val="000000"/>
          <w:sz w:val="24"/>
          <w:szCs w:val="24"/>
        </w:rPr>
        <w:t>论文征集</w:t>
      </w:r>
      <w:r w:rsidRPr="004376EE">
        <w:rPr>
          <w:rFonts w:ascii="Tahoma" w:hAnsi="Tahoma" w:cs="宋体"/>
          <w:color w:val="000000"/>
          <w:sz w:val="24"/>
          <w:szCs w:val="24"/>
        </w:rPr>
        <w:t>：</w:t>
      </w:r>
      <w:r>
        <w:rPr>
          <w:rFonts w:ascii="Tahoma" w:hAnsi="Tahoma" w:cs="宋体" w:hint="eastAsia"/>
          <w:color w:val="000000"/>
          <w:sz w:val="24"/>
          <w:szCs w:val="24"/>
        </w:rPr>
        <w:t>投稿者</w:t>
      </w:r>
      <w:r>
        <w:rPr>
          <w:rFonts w:ascii="Tahoma" w:hAnsi="Tahoma" w:cs="宋体"/>
          <w:color w:val="000000"/>
          <w:sz w:val="24"/>
          <w:szCs w:val="24"/>
        </w:rPr>
        <w:t>需于</w:t>
      </w:r>
      <w:r w:rsidRPr="004376EE">
        <w:rPr>
          <w:rFonts w:ascii="Tahoma" w:hAnsi="Tahoma" w:cs="宋体" w:hint="eastAsia"/>
          <w:color w:val="000000"/>
          <w:sz w:val="24"/>
          <w:szCs w:val="24"/>
        </w:rPr>
        <w:t>2015</w:t>
      </w:r>
      <w:r w:rsidRPr="004376EE">
        <w:rPr>
          <w:rFonts w:ascii="Tahoma" w:hAnsi="Tahoma" w:cs="宋体" w:hint="eastAsia"/>
          <w:color w:val="000000"/>
          <w:sz w:val="24"/>
          <w:szCs w:val="24"/>
        </w:rPr>
        <w:t>年</w:t>
      </w:r>
      <w:r w:rsidRPr="004376EE">
        <w:rPr>
          <w:rFonts w:ascii="Tahoma" w:hAnsi="Tahoma" w:cs="宋体" w:hint="eastAsia"/>
          <w:color w:val="000000"/>
          <w:sz w:val="24"/>
          <w:szCs w:val="24"/>
        </w:rPr>
        <w:t>1</w:t>
      </w:r>
      <w:r w:rsidRPr="004376EE">
        <w:rPr>
          <w:rFonts w:ascii="Tahoma" w:hAnsi="Tahoma" w:cs="宋体"/>
          <w:color w:val="000000"/>
          <w:sz w:val="24"/>
          <w:szCs w:val="24"/>
        </w:rPr>
        <w:t>1</w:t>
      </w:r>
      <w:r w:rsidRPr="004376EE">
        <w:rPr>
          <w:rFonts w:ascii="Tahoma" w:hAnsi="Tahoma" w:cs="宋体" w:hint="eastAsia"/>
          <w:color w:val="000000"/>
          <w:sz w:val="24"/>
          <w:szCs w:val="24"/>
        </w:rPr>
        <w:t>月</w:t>
      </w:r>
      <w:r w:rsidRPr="004376EE">
        <w:rPr>
          <w:rFonts w:ascii="Tahoma" w:hAnsi="Tahoma" w:cs="宋体" w:hint="eastAsia"/>
          <w:color w:val="000000"/>
          <w:sz w:val="24"/>
          <w:szCs w:val="24"/>
        </w:rPr>
        <w:t>1</w:t>
      </w:r>
      <w:r w:rsidRPr="004376EE">
        <w:rPr>
          <w:rFonts w:ascii="Tahoma" w:hAnsi="Tahoma" w:cs="宋体" w:hint="eastAsia"/>
          <w:color w:val="000000"/>
          <w:sz w:val="24"/>
          <w:szCs w:val="24"/>
        </w:rPr>
        <w:t>日</w:t>
      </w:r>
      <w:r w:rsidRPr="004376EE">
        <w:rPr>
          <w:rFonts w:ascii="Tahoma" w:hAnsi="Tahoma" w:cs="宋体"/>
          <w:color w:val="000000"/>
          <w:sz w:val="24"/>
          <w:szCs w:val="24"/>
        </w:rPr>
        <w:t>前提交论文摘要</w:t>
      </w:r>
    </w:p>
    <w:p w:rsidR="004376EE" w:rsidRPr="004376EE" w:rsidRDefault="004376EE" w:rsidP="004376EE">
      <w:pPr>
        <w:pStyle w:val="a3"/>
        <w:spacing w:beforeLines="50" w:before="156" w:afterLines="50" w:after="156" w:line="360" w:lineRule="auto"/>
        <w:ind w:left="709" w:firstLineChars="0" w:firstLine="0"/>
        <w:rPr>
          <w:rFonts w:ascii="Tahoma" w:hAnsi="Tahoma" w:cs="宋体" w:hint="eastAsia"/>
          <w:color w:val="000000"/>
          <w:sz w:val="24"/>
          <w:szCs w:val="24"/>
        </w:rPr>
      </w:pPr>
      <w:r w:rsidRPr="004376EE">
        <w:rPr>
          <w:rFonts w:ascii="Tahoma" w:hAnsi="Tahoma" w:cs="宋体" w:hint="eastAsia"/>
          <w:color w:val="000000"/>
          <w:sz w:val="24"/>
          <w:szCs w:val="24"/>
        </w:rPr>
        <w:t>参会</w:t>
      </w:r>
      <w:r w:rsidRPr="004376EE">
        <w:rPr>
          <w:rFonts w:ascii="Tahoma" w:hAnsi="Tahoma" w:cs="宋体"/>
          <w:color w:val="000000"/>
          <w:sz w:val="24"/>
          <w:szCs w:val="24"/>
        </w:rPr>
        <w:t>报名：</w:t>
      </w:r>
      <w:r>
        <w:rPr>
          <w:rFonts w:ascii="Tahoma" w:hAnsi="Tahoma" w:cs="宋体" w:hint="eastAsia"/>
          <w:color w:val="000000"/>
          <w:sz w:val="24"/>
          <w:szCs w:val="24"/>
        </w:rPr>
        <w:t>参会者</w:t>
      </w:r>
      <w:r>
        <w:rPr>
          <w:rFonts w:ascii="Tahoma" w:hAnsi="Tahoma" w:cs="宋体"/>
          <w:color w:val="000000"/>
          <w:sz w:val="24"/>
          <w:szCs w:val="24"/>
        </w:rPr>
        <w:t>需于</w:t>
      </w:r>
      <w:r w:rsidRPr="004376EE">
        <w:rPr>
          <w:rFonts w:ascii="Tahoma" w:hAnsi="Tahoma" w:cs="宋体" w:hint="eastAsia"/>
          <w:color w:val="000000"/>
          <w:sz w:val="24"/>
          <w:szCs w:val="24"/>
        </w:rPr>
        <w:t>2015</w:t>
      </w:r>
      <w:r w:rsidRPr="004376EE">
        <w:rPr>
          <w:rFonts w:ascii="Tahoma" w:hAnsi="Tahoma" w:cs="宋体" w:hint="eastAsia"/>
          <w:color w:val="000000"/>
          <w:sz w:val="24"/>
          <w:szCs w:val="24"/>
        </w:rPr>
        <w:t>年</w:t>
      </w:r>
      <w:r w:rsidRPr="004376EE">
        <w:rPr>
          <w:rFonts w:ascii="Tahoma" w:hAnsi="Tahoma" w:cs="宋体" w:hint="eastAsia"/>
          <w:color w:val="000000"/>
          <w:sz w:val="24"/>
          <w:szCs w:val="24"/>
        </w:rPr>
        <w:t>11</w:t>
      </w:r>
      <w:r w:rsidRPr="004376EE">
        <w:rPr>
          <w:rFonts w:ascii="Tahoma" w:hAnsi="Tahoma" w:cs="宋体" w:hint="eastAsia"/>
          <w:color w:val="000000"/>
          <w:sz w:val="24"/>
          <w:szCs w:val="24"/>
        </w:rPr>
        <w:t>月</w:t>
      </w:r>
      <w:r w:rsidRPr="004376EE">
        <w:rPr>
          <w:rFonts w:ascii="Tahoma" w:hAnsi="Tahoma" w:cs="宋体" w:hint="eastAsia"/>
          <w:color w:val="000000"/>
          <w:sz w:val="24"/>
          <w:szCs w:val="24"/>
        </w:rPr>
        <w:t>1</w:t>
      </w:r>
      <w:r>
        <w:rPr>
          <w:rFonts w:ascii="Tahoma" w:hAnsi="Tahoma" w:cs="宋体"/>
          <w:color w:val="000000"/>
          <w:sz w:val="24"/>
          <w:szCs w:val="24"/>
        </w:rPr>
        <w:t>0</w:t>
      </w:r>
      <w:r w:rsidRPr="004376EE">
        <w:rPr>
          <w:rFonts w:ascii="Tahoma" w:hAnsi="Tahoma" w:cs="宋体" w:hint="eastAsia"/>
          <w:color w:val="000000"/>
          <w:sz w:val="24"/>
          <w:szCs w:val="24"/>
        </w:rPr>
        <w:t>日</w:t>
      </w:r>
      <w:r>
        <w:rPr>
          <w:rFonts w:ascii="Tahoma" w:hAnsi="Tahoma" w:cs="宋体" w:hint="eastAsia"/>
          <w:color w:val="000000"/>
          <w:sz w:val="24"/>
          <w:szCs w:val="24"/>
        </w:rPr>
        <w:t>前发送参会</w:t>
      </w:r>
      <w:r>
        <w:rPr>
          <w:rFonts w:ascii="Tahoma" w:hAnsi="Tahoma" w:cs="宋体"/>
          <w:color w:val="000000"/>
          <w:sz w:val="24"/>
          <w:szCs w:val="24"/>
        </w:rPr>
        <w:t>回执</w:t>
      </w:r>
    </w:p>
    <w:p w:rsidR="00E37FEA" w:rsidRPr="001651F1" w:rsidRDefault="00E37FEA" w:rsidP="00E37FEA">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sidRPr="001651F1">
        <w:rPr>
          <w:rFonts w:ascii="Tahoma" w:hAnsi="Tahoma" w:cs="宋体" w:hint="eastAsia"/>
          <w:b/>
          <w:bCs/>
          <w:color w:val="000000"/>
          <w:sz w:val="24"/>
          <w:szCs w:val="24"/>
        </w:rPr>
        <w:t>论文征集：</w:t>
      </w:r>
    </w:p>
    <w:p w:rsidR="00E37FEA" w:rsidRPr="001B09D0" w:rsidRDefault="00E37FEA" w:rsidP="00E37FEA">
      <w:pPr>
        <w:pStyle w:val="a3"/>
        <w:spacing w:beforeLines="50" w:before="156" w:afterLines="50" w:after="156" w:line="360" w:lineRule="auto"/>
        <w:ind w:left="709" w:firstLine="480"/>
        <w:rPr>
          <w:rFonts w:ascii="Tahoma" w:hAnsi="Tahoma" w:cs="宋体"/>
          <w:color w:val="000000"/>
          <w:sz w:val="24"/>
          <w:szCs w:val="24"/>
        </w:rPr>
      </w:pPr>
      <w:r>
        <w:rPr>
          <w:rFonts w:ascii="Tahoma" w:hAnsi="Tahoma" w:cs="宋体" w:hint="eastAsia"/>
          <w:color w:val="000000"/>
          <w:sz w:val="24"/>
          <w:szCs w:val="24"/>
        </w:rPr>
        <w:t>投稿者请</w:t>
      </w:r>
      <w:r w:rsidRPr="004A1413">
        <w:rPr>
          <w:rFonts w:ascii="Tahoma" w:hAnsi="Tahoma" w:cs="宋体" w:hint="eastAsia"/>
          <w:color w:val="000000"/>
          <w:sz w:val="24"/>
          <w:szCs w:val="24"/>
        </w:rPr>
        <w:t>于</w:t>
      </w:r>
      <w:r w:rsidRPr="001B09D0">
        <w:rPr>
          <w:rFonts w:ascii="Tahoma" w:hAnsi="Tahoma" w:cs="宋体"/>
          <w:color w:val="000000"/>
          <w:sz w:val="24"/>
          <w:szCs w:val="24"/>
        </w:rPr>
        <w:t>2015</w:t>
      </w:r>
      <w:r w:rsidRPr="004A1413">
        <w:rPr>
          <w:rFonts w:ascii="Tahoma" w:hAnsi="Tahoma" w:cs="宋体" w:hint="eastAsia"/>
          <w:color w:val="000000"/>
          <w:sz w:val="24"/>
          <w:szCs w:val="24"/>
        </w:rPr>
        <w:t>年</w:t>
      </w:r>
      <w:r w:rsidRPr="001B09D0">
        <w:rPr>
          <w:rFonts w:ascii="Tahoma" w:hAnsi="Tahoma" w:cs="宋体"/>
          <w:color w:val="000000"/>
          <w:sz w:val="24"/>
          <w:szCs w:val="24"/>
        </w:rPr>
        <w:t>1</w:t>
      </w:r>
      <w:r>
        <w:rPr>
          <w:rFonts w:ascii="Tahoma" w:hAnsi="Tahoma" w:cs="宋体"/>
          <w:color w:val="000000"/>
          <w:sz w:val="24"/>
          <w:szCs w:val="24"/>
        </w:rPr>
        <w:t>1</w:t>
      </w:r>
      <w:r w:rsidRPr="004A1413">
        <w:rPr>
          <w:rFonts w:ascii="Tahoma" w:hAnsi="Tahoma" w:cs="宋体" w:hint="eastAsia"/>
          <w:color w:val="000000"/>
          <w:sz w:val="24"/>
          <w:szCs w:val="24"/>
        </w:rPr>
        <w:t>月</w:t>
      </w:r>
      <w:r>
        <w:rPr>
          <w:rFonts w:ascii="Tahoma" w:hAnsi="Tahoma" w:cs="宋体"/>
          <w:color w:val="000000"/>
          <w:sz w:val="24"/>
          <w:szCs w:val="24"/>
        </w:rPr>
        <w:t>1</w:t>
      </w:r>
      <w:r w:rsidRPr="004A1413">
        <w:rPr>
          <w:rFonts w:ascii="Tahoma" w:hAnsi="Tahoma" w:cs="宋体" w:hint="eastAsia"/>
          <w:color w:val="000000"/>
          <w:sz w:val="24"/>
          <w:szCs w:val="24"/>
        </w:rPr>
        <w:t>日前提交</w:t>
      </w:r>
      <w:r w:rsidRPr="001B09D0">
        <w:rPr>
          <w:rFonts w:ascii="Tahoma" w:hAnsi="Tahoma" w:cs="宋体"/>
          <w:color w:val="000000"/>
          <w:sz w:val="24"/>
          <w:szCs w:val="24"/>
        </w:rPr>
        <w:t>400-600</w:t>
      </w:r>
      <w:r w:rsidRPr="004A1413">
        <w:rPr>
          <w:rFonts w:ascii="Tahoma" w:hAnsi="Tahoma" w:cs="宋体" w:hint="eastAsia"/>
          <w:color w:val="000000"/>
          <w:sz w:val="24"/>
          <w:szCs w:val="24"/>
        </w:rPr>
        <w:t>字论文摘要，摘要格式请见附件，</w:t>
      </w:r>
      <w:hyperlink r:id="rId7" w:history="1">
        <w:r w:rsidRPr="00807690">
          <w:rPr>
            <w:rStyle w:val="a5"/>
            <w:rFonts w:ascii="Tahoma" w:hAnsi="Tahoma" w:cs="宋体" w:hint="eastAsia"/>
            <w:sz w:val="24"/>
            <w:szCs w:val="24"/>
          </w:rPr>
          <w:t>论文摘要发至</w:t>
        </w:r>
        <w:r w:rsidRPr="00807690">
          <w:rPr>
            <w:rStyle w:val="a5"/>
            <w:rFonts w:ascii="Tahoma" w:hAnsi="Tahoma" w:cs="宋体"/>
            <w:sz w:val="24"/>
            <w:szCs w:val="24"/>
          </w:rPr>
          <w:t>xuehui@scbg.ac.cn</w:t>
        </w:r>
      </w:hyperlink>
      <w:r>
        <w:rPr>
          <w:rFonts w:ascii="Tahoma" w:hAnsi="Tahoma" w:cs="宋体" w:hint="eastAsia"/>
          <w:color w:val="000000"/>
          <w:sz w:val="24"/>
          <w:szCs w:val="24"/>
        </w:rPr>
        <w:t>信箱。</w:t>
      </w:r>
      <w:r w:rsidRPr="001B09D0">
        <w:rPr>
          <w:rFonts w:ascii="Tahoma" w:hAnsi="Tahoma" w:cs="宋体" w:hint="eastAsia"/>
          <w:color w:val="000000"/>
          <w:sz w:val="24"/>
          <w:szCs w:val="24"/>
        </w:rPr>
        <w:t>稿件的电子文档名称采用文章标题，投稿时请将稿件作为电子邮件的</w:t>
      </w:r>
      <w:r w:rsidRPr="001B09D0">
        <w:rPr>
          <w:rFonts w:ascii="Tahoma" w:hAnsi="Tahoma" w:cs="宋体"/>
          <w:color w:val="000000"/>
          <w:sz w:val="24"/>
          <w:szCs w:val="24"/>
        </w:rPr>
        <w:t>”</w:t>
      </w:r>
      <w:r w:rsidRPr="001B09D0">
        <w:rPr>
          <w:rFonts w:ascii="Tahoma" w:hAnsi="Tahoma" w:cs="宋体" w:hint="eastAsia"/>
          <w:color w:val="000000"/>
          <w:sz w:val="24"/>
          <w:szCs w:val="24"/>
        </w:rPr>
        <w:t>附件</w:t>
      </w:r>
      <w:r w:rsidRPr="001B09D0">
        <w:rPr>
          <w:rFonts w:ascii="Tahoma" w:hAnsi="Tahoma" w:cs="宋体"/>
          <w:color w:val="000000"/>
          <w:sz w:val="24"/>
          <w:szCs w:val="24"/>
        </w:rPr>
        <w:t>”</w:t>
      </w:r>
      <w:r w:rsidRPr="001B09D0">
        <w:rPr>
          <w:rFonts w:ascii="Tahoma" w:hAnsi="Tahoma" w:cs="宋体" w:hint="eastAsia"/>
          <w:color w:val="000000"/>
          <w:sz w:val="24"/>
          <w:szCs w:val="24"/>
        </w:rPr>
        <w:t>发送，在邮件主题栏中填上</w:t>
      </w:r>
      <w:r w:rsidRPr="001B09D0">
        <w:rPr>
          <w:rFonts w:ascii="Tahoma" w:hAnsi="Tahoma" w:cs="宋体"/>
          <w:color w:val="000000"/>
          <w:sz w:val="24"/>
          <w:szCs w:val="24"/>
        </w:rPr>
        <w:t>“2015</w:t>
      </w:r>
      <w:r w:rsidRPr="001B09D0">
        <w:rPr>
          <w:rFonts w:ascii="Tahoma" w:hAnsi="Tahoma" w:cs="宋体" w:hint="eastAsia"/>
          <w:color w:val="000000"/>
          <w:sz w:val="24"/>
          <w:szCs w:val="24"/>
        </w:rPr>
        <w:t>年广东省植物生理学会学术年会及第五届海峡两岸植物科学与农业生物技术研讨会论文投稿</w:t>
      </w:r>
      <w:r w:rsidRPr="001B09D0">
        <w:rPr>
          <w:rFonts w:ascii="Tahoma" w:hAnsi="Tahoma" w:cs="宋体"/>
          <w:color w:val="000000"/>
          <w:sz w:val="24"/>
          <w:szCs w:val="24"/>
        </w:rPr>
        <w:t>”</w:t>
      </w:r>
      <w:r w:rsidRPr="001B09D0">
        <w:rPr>
          <w:rFonts w:ascii="Tahoma" w:hAnsi="Tahoma" w:cs="宋体" w:hint="eastAsia"/>
          <w:color w:val="000000"/>
          <w:sz w:val="24"/>
          <w:szCs w:val="24"/>
        </w:rPr>
        <w:t>字样。</w:t>
      </w:r>
      <w:hyperlink r:id="rId8" w:history="1">
        <w:r w:rsidRPr="001B09D0">
          <w:rPr>
            <w:rFonts w:ascii="Tahoma" w:hAnsi="Tahoma" w:cs="宋体" w:hint="eastAsia"/>
            <w:color w:val="000000"/>
            <w:sz w:val="24"/>
            <w:szCs w:val="24"/>
          </w:rPr>
          <w:t>会议计划编辑《广东省植</w:t>
        </w:r>
        <w:r w:rsidRPr="001B09D0">
          <w:rPr>
            <w:rFonts w:ascii="Tahoma" w:hAnsi="Tahoma" w:cs="宋体" w:hint="eastAsia"/>
            <w:color w:val="000000"/>
            <w:sz w:val="24"/>
            <w:szCs w:val="24"/>
          </w:rPr>
          <w:lastRenderedPageBreak/>
          <w:t>物生理学会</w:t>
        </w:r>
        <w:r w:rsidRPr="001B09D0">
          <w:rPr>
            <w:rFonts w:ascii="Tahoma" w:hAnsi="Tahoma" w:cs="宋体"/>
            <w:color w:val="000000"/>
            <w:sz w:val="24"/>
            <w:szCs w:val="24"/>
          </w:rPr>
          <w:t>2015</w:t>
        </w:r>
      </w:hyperlink>
      <w:r w:rsidRPr="004A1413">
        <w:rPr>
          <w:rFonts w:ascii="Tahoma" w:hAnsi="Tahoma" w:cs="宋体" w:hint="eastAsia"/>
          <w:color w:val="000000"/>
          <w:sz w:val="24"/>
          <w:szCs w:val="24"/>
        </w:rPr>
        <w:t>年</w:t>
      </w:r>
      <w:r w:rsidRPr="008528C1">
        <w:rPr>
          <w:rFonts w:ascii="Tahoma" w:hAnsi="Tahoma" w:cs="宋体" w:hint="eastAsia"/>
          <w:color w:val="000000"/>
          <w:sz w:val="24"/>
          <w:szCs w:val="24"/>
        </w:rPr>
        <w:t>学术年会</w:t>
      </w:r>
      <w:r>
        <w:rPr>
          <w:rFonts w:ascii="Tahoma" w:hAnsi="Tahoma" w:cs="宋体" w:hint="eastAsia"/>
          <w:color w:val="000000"/>
          <w:sz w:val="24"/>
          <w:szCs w:val="24"/>
        </w:rPr>
        <w:t>暨第五届</w:t>
      </w:r>
      <w:r w:rsidRPr="001651F1">
        <w:rPr>
          <w:rFonts w:ascii="Tahoma" w:hAnsi="Tahoma" w:cs="宋体" w:hint="eastAsia"/>
          <w:color w:val="000000"/>
          <w:sz w:val="24"/>
          <w:szCs w:val="24"/>
        </w:rPr>
        <w:t>海峡两岸</w:t>
      </w:r>
      <w:r>
        <w:rPr>
          <w:rFonts w:ascii="Tahoma" w:hAnsi="Tahoma" w:cs="宋体" w:hint="eastAsia"/>
          <w:color w:val="000000"/>
          <w:sz w:val="24"/>
          <w:szCs w:val="24"/>
        </w:rPr>
        <w:t>植物科学与农业</w:t>
      </w:r>
      <w:r w:rsidRPr="001651F1">
        <w:rPr>
          <w:rFonts w:ascii="Tahoma" w:hAnsi="Tahoma" w:cs="宋体" w:hint="eastAsia"/>
          <w:color w:val="000000"/>
          <w:sz w:val="24"/>
          <w:szCs w:val="24"/>
        </w:rPr>
        <w:t>生物技术研讨会</w:t>
      </w:r>
      <w:r w:rsidRPr="008528C1">
        <w:rPr>
          <w:rFonts w:ascii="Tahoma" w:hAnsi="Tahoma" w:cs="宋体" w:hint="eastAsia"/>
          <w:color w:val="000000"/>
          <w:sz w:val="24"/>
          <w:szCs w:val="24"/>
        </w:rPr>
        <w:t>论文摘要汇编》。</w:t>
      </w:r>
    </w:p>
    <w:p w:rsidR="00E37FEA" w:rsidRPr="00FC1877" w:rsidRDefault="00E37FEA" w:rsidP="00E37FEA">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sidRPr="00FC1877">
        <w:rPr>
          <w:rFonts w:ascii="Tahoma" w:hAnsi="Tahoma" w:cs="宋体" w:hint="eastAsia"/>
          <w:b/>
          <w:bCs/>
          <w:color w:val="000000"/>
          <w:sz w:val="24"/>
          <w:szCs w:val="24"/>
        </w:rPr>
        <w:t>评审与奖励：</w:t>
      </w:r>
    </w:p>
    <w:p w:rsidR="00E37FEA" w:rsidRPr="001651F1" w:rsidRDefault="00E37FEA" w:rsidP="00E37FEA">
      <w:pPr>
        <w:pStyle w:val="a3"/>
        <w:spacing w:beforeLines="50" w:before="156" w:afterLines="50" w:after="156" w:line="360" w:lineRule="auto"/>
        <w:ind w:left="709" w:firstLine="480"/>
        <w:rPr>
          <w:rFonts w:ascii="Tahoma" w:hAnsi="Tahoma" w:cs="Tahoma"/>
          <w:color w:val="000000"/>
          <w:sz w:val="24"/>
          <w:szCs w:val="24"/>
        </w:rPr>
      </w:pPr>
      <w:r>
        <w:rPr>
          <w:rFonts w:ascii="Tahoma" w:hAnsi="Tahoma" w:cs="宋体" w:hint="eastAsia"/>
          <w:color w:val="000000"/>
          <w:sz w:val="24"/>
          <w:szCs w:val="24"/>
        </w:rPr>
        <w:t>学会将组织专家</w:t>
      </w:r>
      <w:r w:rsidRPr="001651F1">
        <w:rPr>
          <w:rFonts w:ascii="Tahoma" w:hAnsi="Tahoma" w:cs="宋体" w:hint="eastAsia"/>
          <w:color w:val="000000"/>
          <w:sz w:val="24"/>
          <w:szCs w:val="24"/>
        </w:rPr>
        <w:t>将根据论文学术水平和会议研讨情况评选出优秀论文一、二、三等奖若干名并颁发证书。参加评选优秀论文的代表需到会</w:t>
      </w:r>
      <w:r>
        <w:rPr>
          <w:rFonts w:ascii="Tahoma" w:hAnsi="Tahoma" w:cs="宋体" w:hint="eastAsia"/>
          <w:color w:val="000000"/>
          <w:sz w:val="24"/>
          <w:szCs w:val="24"/>
        </w:rPr>
        <w:t>做</w:t>
      </w:r>
      <w:r w:rsidRPr="001651F1">
        <w:rPr>
          <w:rFonts w:ascii="Tahoma" w:hAnsi="Tahoma" w:cs="宋体" w:hint="eastAsia"/>
          <w:color w:val="000000"/>
          <w:sz w:val="24"/>
          <w:szCs w:val="24"/>
        </w:rPr>
        <w:t>报告。</w:t>
      </w:r>
    </w:p>
    <w:p w:rsidR="00E37FEA" w:rsidRPr="00876153" w:rsidRDefault="00E37FEA" w:rsidP="00E37FEA">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Pr>
          <w:rFonts w:ascii="Tahoma" w:hAnsi="Tahoma" w:cs="宋体" w:hint="eastAsia"/>
          <w:b/>
          <w:bCs/>
          <w:color w:val="000000"/>
          <w:sz w:val="24"/>
          <w:szCs w:val="24"/>
        </w:rPr>
        <w:t>报名方式</w:t>
      </w:r>
    </w:p>
    <w:p w:rsidR="00E37FEA" w:rsidRPr="00876153" w:rsidRDefault="00E37FEA" w:rsidP="00E37FEA">
      <w:pPr>
        <w:pStyle w:val="a3"/>
        <w:spacing w:beforeLines="50" w:before="156" w:afterLines="50" w:after="156" w:line="360" w:lineRule="auto"/>
        <w:ind w:left="709" w:firstLineChars="0" w:firstLine="0"/>
        <w:rPr>
          <w:rFonts w:ascii="Tahoma" w:hAnsi="Tahoma" w:cs="宋体"/>
          <w:color w:val="000000"/>
          <w:sz w:val="24"/>
          <w:szCs w:val="24"/>
        </w:rPr>
      </w:pPr>
      <w:r w:rsidRPr="00876153">
        <w:rPr>
          <w:rFonts w:ascii="Tahoma" w:hAnsi="Tahoma" w:cs="宋体" w:hint="eastAsia"/>
          <w:color w:val="000000"/>
          <w:sz w:val="24"/>
          <w:szCs w:val="24"/>
        </w:rPr>
        <w:t>请</w:t>
      </w:r>
      <w:r w:rsidRPr="00876153">
        <w:rPr>
          <w:rFonts w:ascii="Tahoma" w:hAnsi="Tahoma" w:cs="宋体"/>
          <w:color w:val="000000"/>
          <w:sz w:val="24"/>
          <w:szCs w:val="24"/>
        </w:rPr>
        <w:t>参会代表于</w:t>
      </w:r>
      <w:r w:rsidRPr="00876153">
        <w:rPr>
          <w:rFonts w:ascii="Tahoma" w:hAnsi="Tahoma" w:cs="宋体" w:hint="eastAsia"/>
          <w:color w:val="000000"/>
          <w:sz w:val="24"/>
          <w:szCs w:val="24"/>
        </w:rPr>
        <w:t>2015</w:t>
      </w:r>
      <w:r w:rsidRPr="00876153">
        <w:rPr>
          <w:rFonts w:ascii="Tahoma" w:hAnsi="Tahoma" w:cs="宋体" w:hint="eastAsia"/>
          <w:color w:val="000000"/>
          <w:sz w:val="24"/>
          <w:szCs w:val="24"/>
        </w:rPr>
        <w:t>年</w:t>
      </w:r>
      <w:r w:rsidRPr="00876153">
        <w:rPr>
          <w:rFonts w:ascii="Tahoma" w:hAnsi="Tahoma" w:cs="宋体" w:hint="eastAsia"/>
          <w:color w:val="000000"/>
          <w:sz w:val="24"/>
          <w:szCs w:val="24"/>
        </w:rPr>
        <w:t>1</w:t>
      </w:r>
      <w:r>
        <w:rPr>
          <w:rFonts w:ascii="Tahoma" w:hAnsi="Tahoma" w:cs="宋体"/>
          <w:color w:val="000000"/>
          <w:sz w:val="24"/>
          <w:szCs w:val="24"/>
        </w:rPr>
        <w:t>1</w:t>
      </w:r>
      <w:r w:rsidRPr="00876153">
        <w:rPr>
          <w:rFonts w:ascii="Tahoma" w:hAnsi="Tahoma" w:cs="宋体" w:hint="eastAsia"/>
          <w:color w:val="000000"/>
          <w:sz w:val="24"/>
          <w:szCs w:val="24"/>
        </w:rPr>
        <w:t>月</w:t>
      </w:r>
      <w:r>
        <w:rPr>
          <w:rFonts w:ascii="Tahoma" w:hAnsi="Tahoma" w:cs="宋体"/>
          <w:color w:val="000000"/>
          <w:sz w:val="24"/>
          <w:szCs w:val="24"/>
        </w:rPr>
        <w:t>10</w:t>
      </w:r>
      <w:r w:rsidRPr="00876153">
        <w:rPr>
          <w:rFonts w:ascii="Tahoma" w:hAnsi="Tahoma" w:cs="宋体" w:hint="eastAsia"/>
          <w:color w:val="000000"/>
          <w:sz w:val="24"/>
          <w:szCs w:val="24"/>
        </w:rPr>
        <w:t>日</w:t>
      </w:r>
      <w:r w:rsidRPr="00876153">
        <w:rPr>
          <w:rFonts w:ascii="Tahoma" w:hAnsi="Tahoma" w:cs="宋体"/>
          <w:color w:val="000000"/>
          <w:sz w:val="24"/>
          <w:szCs w:val="24"/>
        </w:rPr>
        <w:t>前</w:t>
      </w:r>
      <w:r w:rsidRPr="00876153">
        <w:rPr>
          <w:rFonts w:ascii="Tahoma" w:hAnsi="Tahoma" w:cs="宋体" w:hint="eastAsia"/>
          <w:color w:val="000000"/>
          <w:sz w:val="24"/>
          <w:szCs w:val="24"/>
        </w:rPr>
        <w:t>将</w:t>
      </w:r>
      <w:r w:rsidRPr="00876153">
        <w:rPr>
          <w:rFonts w:ascii="Tahoma" w:hAnsi="Tahoma" w:cs="宋体"/>
          <w:color w:val="000000"/>
          <w:sz w:val="24"/>
          <w:szCs w:val="24"/>
        </w:rPr>
        <w:t>参会回执发送到学会邮箱</w:t>
      </w:r>
      <w:hyperlink r:id="rId9" w:history="1">
        <w:r w:rsidRPr="007524CB">
          <w:rPr>
            <w:rStyle w:val="a5"/>
            <w:rFonts w:ascii="Tahoma" w:hAnsi="Tahoma" w:cs="宋体"/>
            <w:sz w:val="24"/>
            <w:szCs w:val="24"/>
          </w:rPr>
          <w:t>xuehui@scbg.ac.cn</w:t>
        </w:r>
      </w:hyperlink>
      <w:r>
        <w:rPr>
          <w:rFonts w:ascii="Tahoma" w:hAnsi="Tahoma" w:cs="宋体" w:hint="eastAsia"/>
          <w:color w:val="000000"/>
          <w:sz w:val="24"/>
          <w:szCs w:val="24"/>
        </w:rPr>
        <w:t>。</w:t>
      </w:r>
    </w:p>
    <w:p w:rsidR="0089791B" w:rsidRPr="001651F1" w:rsidRDefault="0089791B" w:rsidP="00085A23">
      <w:pPr>
        <w:pStyle w:val="a3"/>
        <w:numPr>
          <w:ilvl w:val="0"/>
          <w:numId w:val="1"/>
        </w:numPr>
        <w:spacing w:beforeLines="50" w:before="156" w:afterLines="50" w:after="156" w:line="360" w:lineRule="auto"/>
        <w:ind w:left="709" w:firstLineChars="0"/>
        <w:rPr>
          <w:rFonts w:ascii="Tahoma" w:hAnsi="Tahoma" w:cs="Tahoma"/>
          <w:sz w:val="24"/>
          <w:szCs w:val="24"/>
        </w:rPr>
      </w:pPr>
      <w:bookmarkStart w:id="0" w:name="_GoBack"/>
      <w:bookmarkEnd w:id="0"/>
      <w:r w:rsidRPr="001651F1">
        <w:rPr>
          <w:rFonts w:ascii="Tahoma" w:hAnsi="Tahoma" w:cs="宋体" w:hint="eastAsia"/>
          <w:b/>
          <w:bCs/>
          <w:sz w:val="24"/>
          <w:szCs w:val="24"/>
        </w:rPr>
        <w:t>会议</w:t>
      </w:r>
      <w:r>
        <w:rPr>
          <w:rFonts w:ascii="Tahoma" w:hAnsi="Tahoma" w:cs="宋体" w:hint="eastAsia"/>
          <w:b/>
          <w:bCs/>
          <w:sz w:val="24"/>
          <w:szCs w:val="24"/>
        </w:rPr>
        <w:t>注册费</w:t>
      </w:r>
      <w:r w:rsidRPr="001651F1">
        <w:rPr>
          <w:rFonts w:ascii="Tahoma" w:hAnsi="Tahoma" w:cs="宋体" w:hint="eastAsia"/>
          <w:b/>
          <w:bCs/>
          <w:sz w:val="24"/>
          <w:szCs w:val="24"/>
        </w:rPr>
        <w:t>：</w:t>
      </w:r>
    </w:p>
    <w:p w:rsidR="0089791B" w:rsidRDefault="0089791B" w:rsidP="006416B8">
      <w:pPr>
        <w:pStyle w:val="a3"/>
        <w:spacing w:beforeLines="50" w:before="156" w:afterLines="50" w:after="156" w:line="360" w:lineRule="auto"/>
        <w:ind w:left="709" w:firstLine="480"/>
        <w:rPr>
          <w:rFonts w:ascii="Tahoma" w:hAnsi="Tahoma" w:cs="Tahoma"/>
          <w:color w:val="000000"/>
          <w:sz w:val="24"/>
          <w:szCs w:val="24"/>
        </w:rPr>
      </w:pPr>
      <w:r>
        <w:rPr>
          <w:rFonts w:ascii="Tahoma" w:hAnsi="Tahoma" w:cs="宋体" w:hint="eastAsia"/>
          <w:color w:val="000000"/>
          <w:sz w:val="24"/>
          <w:szCs w:val="24"/>
        </w:rPr>
        <w:t>会议注册费含资料、餐饮、考察等费用。</w:t>
      </w:r>
      <w:r w:rsidR="004376EE">
        <w:rPr>
          <w:rFonts w:ascii="Tahoma" w:hAnsi="Tahoma" w:cs="宋体" w:hint="eastAsia"/>
          <w:color w:val="000000"/>
          <w:sz w:val="24"/>
          <w:szCs w:val="24"/>
        </w:rPr>
        <w:t>往返差旅费</w:t>
      </w:r>
      <w:r w:rsidR="004376EE">
        <w:rPr>
          <w:rFonts w:ascii="Tahoma" w:hAnsi="Tahoma" w:cs="宋体"/>
          <w:color w:val="000000"/>
          <w:sz w:val="24"/>
          <w:szCs w:val="24"/>
        </w:rPr>
        <w:t>自理。</w:t>
      </w:r>
      <w:r>
        <w:rPr>
          <w:rFonts w:ascii="Tahoma" w:hAnsi="Tahoma" w:cs="宋体" w:hint="eastAsia"/>
          <w:color w:val="000000"/>
          <w:sz w:val="24"/>
          <w:szCs w:val="24"/>
        </w:rPr>
        <w:t>标准如下：</w:t>
      </w:r>
    </w:p>
    <w:p w:rsidR="0089791B"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Pr>
          <w:rFonts w:ascii="Tahoma" w:hAnsi="Tahoma" w:cs="宋体" w:hint="eastAsia"/>
          <w:color w:val="000000"/>
          <w:sz w:val="24"/>
          <w:szCs w:val="24"/>
        </w:rPr>
        <w:t>注</w:t>
      </w:r>
      <w:r w:rsidRPr="00751A8C">
        <w:rPr>
          <w:rFonts w:ascii="Tahoma" w:hAnsi="Tahoma" w:cs="宋体" w:hint="eastAsia"/>
          <w:sz w:val="24"/>
          <w:szCs w:val="24"/>
        </w:rPr>
        <w:t>册费</w:t>
      </w:r>
      <w:r w:rsidRPr="00751A8C">
        <w:rPr>
          <w:rFonts w:ascii="Tahoma" w:hAnsi="Tahoma" w:cs="Tahoma"/>
          <w:sz w:val="24"/>
          <w:szCs w:val="24"/>
        </w:rPr>
        <w:t>1000</w:t>
      </w:r>
      <w:r w:rsidRPr="00751A8C">
        <w:rPr>
          <w:rFonts w:ascii="Tahoma" w:hAnsi="Tahoma" w:cs="宋体" w:hint="eastAsia"/>
          <w:sz w:val="24"/>
          <w:szCs w:val="24"/>
        </w:rPr>
        <w:t>元</w:t>
      </w:r>
      <w:r w:rsidRPr="00751A8C">
        <w:rPr>
          <w:rFonts w:ascii="Tahoma" w:hAnsi="Tahoma" w:cs="Tahoma"/>
          <w:sz w:val="24"/>
          <w:szCs w:val="24"/>
        </w:rPr>
        <w:t>/</w:t>
      </w:r>
      <w:r w:rsidRPr="00751A8C">
        <w:rPr>
          <w:rFonts w:ascii="Tahoma" w:hAnsi="Tahoma" w:cs="宋体" w:hint="eastAsia"/>
          <w:sz w:val="24"/>
          <w:szCs w:val="24"/>
        </w:rPr>
        <w:t>人</w:t>
      </w:r>
      <w:r>
        <w:rPr>
          <w:rFonts w:ascii="Tahoma" w:hAnsi="Tahoma" w:cs="宋体" w:hint="eastAsia"/>
          <w:color w:val="000000"/>
          <w:sz w:val="24"/>
          <w:szCs w:val="24"/>
        </w:rPr>
        <w:t>；</w:t>
      </w:r>
    </w:p>
    <w:p w:rsidR="0089791B" w:rsidRPr="00751A8C" w:rsidRDefault="0089791B" w:rsidP="00085A23">
      <w:pPr>
        <w:pStyle w:val="a3"/>
        <w:spacing w:beforeLines="50" w:before="156" w:afterLines="50" w:after="156" w:line="360" w:lineRule="auto"/>
        <w:ind w:left="709" w:firstLineChars="0" w:firstLine="0"/>
        <w:rPr>
          <w:rFonts w:ascii="Tahoma" w:hAnsi="Tahoma" w:cs="Tahoma"/>
          <w:sz w:val="24"/>
          <w:szCs w:val="24"/>
        </w:rPr>
      </w:pPr>
      <w:r w:rsidRPr="001651F1">
        <w:rPr>
          <w:rFonts w:ascii="Tahoma" w:hAnsi="Tahoma" w:cs="宋体" w:hint="eastAsia"/>
          <w:color w:val="000000"/>
          <w:sz w:val="24"/>
          <w:szCs w:val="24"/>
        </w:rPr>
        <w:t>学生</w:t>
      </w:r>
      <w:r>
        <w:rPr>
          <w:rFonts w:ascii="Tahoma" w:hAnsi="Tahoma" w:cs="宋体" w:hint="eastAsia"/>
          <w:color w:val="000000"/>
          <w:sz w:val="24"/>
          <w:szCs w:val="24"/>
        </w:rPr>
        <w:t>（凭</w:t>
      </w:r>
      <w:r w:rsidRPr="00751A8C">
        <w:rPr>
          <w:rFonts w:ascii="Tahoma" w:hAnsi="Tahoma" w:cs="宋体" w:hint="eastAsia"/>
          <w:sz w:val="24"/>
          <w:szCs w:val="24"/>
        </w:rPr>
        <w:t>学生证）注册费</w:t>
      </w:r>
      <w:r w:rsidRPr="00751A8C">
        <w:rPr>
          <w:rFonts w:ascii="Tahoma" w:hAnsi="Tahoma" w:cs="Tahoma"/>
          <w:sz w:val="24"/>
          <w:szCs w:val="24"/>
        </w:rPr>
        <w:t>300</w:t>
      </w:r>
      <w:r w:rsidRPr="00751A8C">
        <w:rPr>
          <w:rFonts w:ascii="Tahoma" w:hAnsi="Tahoma" w:cs="宋体" w:hint="eastAsia"/>
          <w:sz w:val="24"/>
          <w:szCs w:val="24"/>
        </w:rPr>
        <w:t>元</w:t>
      </w:r>
      <w:r w:rsidRPr="00751A8C">
        <w:rPr>
          <w:rFonts w:ascii="Tahoma" w:hAnsi="Tahoma" w:cs="Tahoma"/>
          <w:sz w:val="24"/>
          <w:szCs w:val="24"/>
        </w:rPr>
        <w:t>/</w:t>
      </w:r>
      <w:r w:rsidRPr="00751A8C">
        <w:rPr>
          <w:rFonts w:ascii="Tahoma" w:hAnsi="Tahoma" w:cs="宋体" w:hint="eastAsia"/>
          <w:sz w:val="24"/>
          <w:szCs w:val="24"/>
        </w:rPr>
        <w:t>人（本科及研究生）；</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请通过银行转账</w:t>
      </w:r>
      <w:r>
        <w:rPr>
          <w:rFonts w:ascii="Tahoma" w:hAnsi="Tahoma" w:cs="宋体" w:hint="eastAsia"/>
          <w:color w:val="000000"/>
          <w:sz w:val="24"/>
          <w:szCs w:val="24"/>
        </w:rPr>
        <w:t>或现场缴费的</w:t>
      </w:r>
      <w:r w:rsidRPr="001651F1">
        <w:rPr>
          <w:rFonts w:ascii="Tahoma" w:hAnsi="Tahoma" w:cs="宋体" w:hint="eastAsia"/>
          <w:color w:val="000000"/>
          <w:sz w:val="24"/>
          <w:szCs w:val="24"/>
        </w:rPr>
        <w:t>方式缴纳</w:t>
      </w:r>
      <w:r>
        <w:rPr>
          <w:rFonts w:ascii="Tahoma" w:hAnsi="Tahoma" w:cs="宋体" w:hint="eastAsia"/>
          <w:color w:val="000000"/>
          <w:sz w:val="24"/>
          <w:szCs w:val="24"/>
        </w:rPr>
        <w:t>注册</w:t>
      </w:r>
      <w:r w:rsidRPr="001651F1">
        <w:rPr>
          <w:rFonts w:ascii="Tahoma" w:hAnsi="Tahoma" w:cs="宋体" w:hint="eastAsia"/>
          <w:color w:val="000000"/>
          <w:sz w:val="24"/>
          <w:szCs w:val="24"/>
        </w:rPr>
        <w:t>费，</w:t>
      </w:r>
      <w:r w:rsidR="008827D2">
        <w:rPr>
          <w:rFonts w:ascii="Tahoma" w:hAnsi="Tahoma" w:cs="宋体" w:hint="eastAsia"/>
          <w:color w:val="000000"/>
          <w:sz w:val="24"/>
          <w:szCs w:val="24"/>
        </w:rPr>
        <w:t>银行转账</w:t>
      </w:r>
      <w:r w:rsidRPr="001651F1">
        <w:rPr>
          <w:rFonts w:ascii="Tahoma" w:hAnsi="Tahoma" w:cs="宋体" w:hint="eastAsia"/>
          <w:color w:val="000000"/>
          <w:sz w:val="24"/>
          <w:szCs w:val="24"/>
        </w:rPr>
        <w:t>账号信息如下：</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开户行：中国银行股份有限公司广州天河东路支行</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宋体" w:hint="eastAsia"/>
          <w:color w:val="000000"/>
          <w:sz w:val="24"/>
          <w:szCs w:val="24"/>
        </w:rPr>
        <w:t>账号：</w:t>
      </w:r>
      <w:r w:rsidRPr="001651F1">
        <w:rPr>
          <w:rFonts w:ascii="Tahoma" w:hAnsi="Tahoma" w:cs="Tahoma"/>
          <w:color w:val="000000"/>
          <w:sz w:val="24"/>
          <w:szCs w:val="24"/>
        </w:rPr>
        <w:t>628857742516</w:t>
      </w:r>
    </w:p>
    <w:p w:rsidR="0089791B" w:rsidRDefault="0089791B" w:rsidP="00085A23">
      <w:pPr>
        <w:pStyle w:val="a3"/>
        <w:spacing w:beforeLines="50" w:before="156" w:afterLines="50" w:after="156" w:line="360" w:lineRule="auto"/>
        <w:ind w:left="709" w:firstLineChars="0" w:firstLine="0"/>
        <w:rPr>
          <w:rFonts w:ascii="Tahoma" w:hAnsi="Tahoma" w:cs="宋体"/>
          <w:color w:val="000000"/>
          <w:sz w:val="24"/>
          <w:szCs w:val="24"/>
        </w:rPr>
      </w:pPr>
      <w:r>
        <w:rPr>
          <w:rFonts w:ascii="Tahoma" w:hAnsi="Tahoma" w:cs="宋体" w:hint="eastAsia"/>
          <w:color w:val="000000"/>
          <w:sz w:val="24"/>
          <w:szCs w:val="24"/>
        </w:rPr>
        <w:t>（</w:t>
      </w:r>
      <w:r w:rsidRPr="001651F1">
        <w:rPr>
          <w:rFonts w:ascii="Tahoma" w:hAnsi="Tahoma" w:cs="宋体" w:hint="eastAsia"/>
          <w:color w:val="000000"/>
          <w:sz w:val="24"/>
          <w:szCs w:val="24"/>
        </w:rPr>
        <w:t>财务联系人：潘老师</w:t>
      </w:r>
      <w:r>
        <w:rPr>
          <w:rFonts w:ascii="Tahoma" w:hAnsi="Tahoma" w:cs="宋体"/>
          <w:color w:val="000000"/>
          <w:sz w:val="24"/>
          <w:szCs w:val="24"/>
        </w:rPr>
        <w:t xml:space="preserve">   </w:t>
      </w:r>
      <w:r w:rsidRPr="001651F1">
        <w:rPr>
          <w:rFonts w:ascii="Tahoma" w:hAnsi="Tahoma" w:cs="宋体" w:hint="eastAsia"/>
          <w:color w:val="000000"/>
          <w:sz w:val="24"/>
          <w:szCs w:val="24"/>
        </w:rPr>
        <w:t>电话：</w:t>
      </w:r>
      <w:r>
        <w:rPr>
          <w:rFonts w:ascii="Tahoma" w:hAnsi="Tahoma" w:cs="Tahoma"/>
          <w:color w:val="000000"/>
          <w:sz w:val="24"/>
          <w:szCs w:val="24"/>
        </w:rPr>
        <w:t>020-</w:t>
      </w:r>
      <w:r w:rsidRPr="001651F1">
        <w:rPr>
          <w:rFonts w:ascii="Tahoma" w:hAnsi="Tahoma" w:cs="Tahoma"/>
          <w:color w:val="000000"/>
          <w:sz w:val="24"/>
          <w:szCs w:val="24"/>
        </w:rPr>
        <w:t>37252699-550</w:t>
      </w:r>
      <w:r>
        <w:rPr>
          <w:rFonts w:ascii="Tahoma" w:hAnsi="Tahoma" w:cs="宋体" w:hint="eastAsia"/>
          <w:color w:val="000000"/>
          <w:sz w:val="24"/>
          <w:szCs w:val="24"/>
        </w:rPr>
        <w:t>）</w:t>
      </w:r>
    </w:p>
    <w:p w:rsidR="0089791B" w:rsidRPr="001651F1" w:rsidRDefault="009D71FD" w:rsidP="00085A23">
      <w:pPr>
        <w:pStyle w:val="a3"/>
        <w:numPr>
          <w:ilvl w:val="0"/>
          <w:numId w:val="1"/>
        </w:numPr>
        <w:spacing w:beforeLines="50" w:before="156" w:afterLines="50" w:after="156" w:line="360" w:lineRule="auto"/>
        <w:ind w:left="709" w:firstLineChars="0"/>
        <w:rPr>
          <w:rFonts w:ascii="Tahoma" w:hAnsi="Tahoma" w:cs="Tahoma"/>
          <w:b/>
          <w:bCs/>
          <w:color w:val="000000"/>
          <w:sz w:val="24"/>
          <w:szCs w:val="24"/>
        </w:rPr>
      </w:pPr>
      <w:r>
        <w:rPr>
          <w:rFonts w:ascii="Tahoma" w:hAnsi="Tahoma" w:cs="宋体" w:hint="eastAsia"/>
          <w:b/>
          <w:bCs/>
          <w:color w:val="000000"/>
          <w:sz w:val="24"/>
          <w:szCs w:val="24"/>
        </w:rPr>
        <w:t>会务</w:t>
      </w:r>
      <w:r w:rsidR="004376EE">
        <w:rPr>
          <w:rFonts w:ascii="Tahoma" w:hAnsi="Tahoma" w:cs="宋体" w:hint="eastAsia"/>
          <w:b/>
          <w:bCs/>
          <w:color w:val="000000"/>
          <w:sz w:val="24"/>
          <w:szCs w:val="24"/>
        </w:rPr>
        <w:t>联系人</w:t>
      </w:r>
    </w:p>
    <w:p w:rsidR="004C2505" w:rsidRDefault="0089791B" w:rsidP="004376EE">
      <w:pPr>
        <w:pStyle w:val="a3"/>
        <w:spacing w:beforeLines="50" w:before="156" w:afterLines="50" w:after="156" w:line="360" w:lineRule="auto"/>
        <w:ind w:left="709" w:firstLineChars="0" w:firstLine="0"/>
        <w:rPr>
          <w:rFonts w:ascii="Tahoma" w:hAnsi="Tahoma" w:cs="宋体"/>
          <w:b/>
          <w:bCs/>
          <w:color w:val="000000"/>
          <w:sz w:val="24"/>
          <w:szCs w:val="24"/>
        </w:rPr>
      </w:pPr>
      <w:r w:rsidRPr="001651F1">
        <w:rPr>
          <w:rFonts w:ascii="Tahoma" w:hAnsi="Tahoma" w:cs="宋体" w:hint="eastAsia"/>
          <w:b/>
          <w:bCs/>
          <w:color w:val="000000"/>
          <w:sz w:val="24"/>
          <w:szCs w:val="24"/>
        </w:rPr>
        <w:t>广东省植物生理学会</w:t>
      </w:r>
    </w:p>
    <w:p w:rsidR="0089791B" w:rsidRPr="004376EE" w:rsidRDefault="0089791B" w:rsidP="004376EE">
      <w:pPr>
        <w:pStyle w:val="a3"/>
        <w:spacing w:beforeLines="50" w:before="156" w:afterLines="50" w:after="156" w:line="360" w:lineRule="auto"/>
        <w:ind w:left="709" w:firstLineChars="0" w:firstLine="0"/>
        <w:rPr>
          <w:rFonts w:ascii="Tahoma" w:hAnsi="Tahoma" w:cs="Tahoma"/>
          <w:b/>
          <w:bCs/>
          <w:color w:val="000000"/>
          <w:sz w:val="24"/>
          <w:szCs w:val="24"/>
        </w:rPr>
      </w:pPr>
      <w:r w:rsidRPr="001651F1">
        <w:rPr>
          <w:rFonts w:ascii="Tahoma" w:hAnsi="Tahoma" w:cs="宋体" w:hint="eastAsia"/>
          <w:color w:val="000000"/>
          <w:sz w:val="24"/>
          <w:szCs w:val="24"/>
        </w:rPr>
        <w:t>李真</w:t>
      </w:r>
      <w:r>
        <w:rPr>
          <w:rFonts w:ascii="Tahoma" w:hAnsi="Tahoma" w:cs="宋体"/>
          <w:color w:val="000000"/>
          <w:sz w:val="24"/>
          <w:szCs w:val="24"/>
        </w:rPr>
        <w:t xml:space="preserve"> </w:t>
      </w:r>
      <w:r>
        <w:rPr>
          <w:rFonts w:ascii="Tahoma" w:hAnsi="Tahoma" w:cs="宋体" w:hint="eastAsia"/>
          <w:color w:val="000000"/>
          <w:sz w:val="24"/>
          <w:szCs w:val="24"/>
        </w:rPr>
        <w:t>余艳</w:t>
      </w:r>
      <w:r>
        <w:rPr>
          <w:rFonts w:ascii="Tahoma" w:hAnsi="Tahoma" w:cs="宋体"/>
          <w:color w:val="000000"/>
          <w:sz w:val="24"/>
          <w:szCs w:val="24"/>
        </w:rPr>
        <w:t xml:space="preserve"> </w:t>
      </w:r>
      <w:r w:rsidRPr="001651F1">
        <w:rPr>
          <w:rFonts w:ascii="Tahoma" w:hAnsi="Tahoma" w:cs="宋体" w:hint="eastAsia"/>
          <w:color w:val="000000"/>
          <w:sz w:val="24"/>
          <w:szCs w:val="24"/>
        </w:rPr>
        <w:t>张明永</w:t>
      </w:r>
      <w:r w:rsidR="004376EE">
        <w:rPr>
          <w:rFonts w:ascii="Tahoma" w:hAnsi="Tahoma" w:cs="宋体" w:hint="eastAsia"/>
          <w:color w:val="000000"/>
          <w:sz w:val="24"/>
          <w:szCs w:val="24"/>
        </w:rPr>
        <w:t xml:space="preserve">  </w:t>
      </w:r>
      <w:r w:rsidRPr="001651F1">
        <w:rPr>
          <w:rFonts w:ascii="Tahoma" w:hAnsi="Tahoma" w:cs="Tahoma"/>
          <w:color w:val="000000"/>
          <w:sz w:val="24"/>
          <w:szCs w:val="24"/>
        </w:rPr>
        <w:t>020-38314070</w:t>
      </w:r>
      <w:r>
        <w:rPr>
          <w:rFonts w:ascii="Tahoma" w:hAnsi="Tahoma" w:cs="宋体" w:hint="eastAsia"/>
          <w:color w:val="000000"/>
          <w:sz w:val="24"/>
          <w:szCs w:val="24"/>
        </w:rPr>
        <w:t>；</w:t>
      </w:r>
      <w:r>
        <w:rPr>
          <w:rFonts w:ascii="Tahoma" w:hAnsi="Tahoma" w:cs="Tahoma"/>
          <w:color w:val="000000"/>
          <w:sz w:val="24"/>
          <w:szCs w:val="24"/>
        </w:rPr>
        <w:t>020-37252891</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r w:rsidRPr="001651F1">
        <w:rPr>
          <w:rFonts w:ascii="Tahoma" w:hAnsi="Tahoma" w:cs="Tahoma"/>
          <w:color w:val="000000"/>
          <w:sz w:val="24"/>
          <w:szCs w:val="24"/>
        </w:rPr>
        <w:t>Email</w:t>
      </w:r>
      <w:r w:rsidRPr="001651F1">
        <w:rPr>
          <w:rFonts w:ascii="Tahoma" w:hAnsi="Tahoma" w:cs="宋体" w:hint="eastAsia"/>
          <w:color w:val="000000"/>
          <w:sz w:val="24"/>
          <w:szCs w:val="24"/>
        </w:rPr>
        <w:t>：</w:t>
      </w:r>
      <w:hyperlink r:id="rId10" w:history="1">
        <w:r w:rsidRPr="001651F1">
          <w:rPr>
            <w:rStyle w:val="a5"/>
            <w:rFonts w:ascii="Tahoma" w:hAnsi="Tahoma" w:cs="Tahoma"/>
            <w:sz w:val="24"/>
            <w:szCs w:val="24"/>
          </w:rPr>
          <w:t>xuehui@scbg.ac.cn</w:t>
        </w:r>
      </w:hyperlink>
    </w:p>
    <w:p w:rsidR="004C2505" w:rsidRDefault="0089791B" w:rsidP="004376EE">
      <w:pPr>
        <w:pStyle w:val="a3"/>
        <w:spacing w:beforeLines="50" w:before="156" w:afterLines="50" w:after="156" w:line="360" w:lineRule="auto"/>
        <w:ind w:left="709" w:firstLineChars="0" w:firstLine="0"/>
        <w:rPr>
          <w:rFonts w:ascii="Tahoma" w:hAnsi="Tahoma" w:cs="宋体"/>
          <w:b/>
          <w:bCs/>
          <w:sz w:val="24"/>
          <w:szCs w:val="24"/>
        </w:rPr>
      </w:pPr>
      <w:r w:rsidRPr="00907BB6">
        <w:rPr>
          <w:rFonts w:ascii="Tahoma" w:hAnsi="Tahoma" w:cs="宋体" w:hint="eastAsia"/>
          <w:b/>
          <w:bCs/>
          <w:sz w:val="24"/>
          <w:szCs w:val="24"/>
        </w:rPr>
        <w:t>肇庆学院</w:t>
      </w:r>
    </w:p>
    <w:p w:rsidR="0089791B" w:rsidRPr="00907BB6" w:rsidRDefault="0089791B" w:rsidP="004376EE">
      <w:pPr>
        <w:pStyle w:val="a3"/>
        <w:spacing w:beforeLines="50" w:before="156" w:afterLines="50" w:after="156" w:line="360" w:lineRule="auto"/>
        <w:ind w:left="709" w:firstLineChars="0" w:firstLine="0"/>
        <w:rPr>
          <w:rFonts w:ascii="Tahoma" w:hAnsi="Tahoma" w:cs="Tahoma"/>
          <w:sz w:val="24"/>
          <w:szCs w:val="24"/>
        </w:rPr>
      </w:pPr>
      <w:r>
        <w:rPr>
          <w:rFonts w:ascii="Tahoma" w:hAnsi="Tahoma" w:cs="宋体" w:hint="eastAsia"/>
          <w:sz w:val="24"/>
          <w:szCs w:val="24"/>
        </w:rPr>
        <w:t>陈雄伟</w:t>
      </w:r>
      <w:r w:rsidR="004376EE">
        <w:rPr>
          <w:rFonts w:ascii="Tahoma" w:hAnsi="Tahoma" w:cs="Tahoma" w:hint="eastAsia"/>
          <w:sz w:val="24"/>
          <w:szCs w:val="24"/>
        </w:rPr>
        <w:t xml:space="preserve">  </w:t>
      </w:r>
      <w:r>
        <w:rPr>
          <w:rFonts w:ascii="Tahoma" w:hAnsi="Tahoma" w:cs="宋体"/>
          <w:sz w:val="24"/>
          <w:szCs w:val="24"/>
        </w:rPr>
        <w:t>13827511836</w:t>
      </w:r>
      <w:r>
        <w:rPr>
          <w:rFonts w:ascii="Tahoma" w:hAnsi="Tahoma" w:cs="宋体" w:hint="eastAsia"/>
          <w:sz w:val="24"/>
          <w:szCs w:val="24"/>
        </w:rPr>
        <w:t>；</w:t>
      </w:r>
      <w:r>
        <w:rPr>
          <w:rFonts w:ascii="Tahoma" w:hAnsi="Tahoma" w:cs="宋体"/>
          <w:sz w:val="24"/>
          <w:szCs w:val="24"/>
        </w:rPr>
        <w:t>0758</w:t>
      </w:r>
      <w:r>
        <w:rPr>
          <w:rFonts w:ascii="Tahoma" w:hAnsi="Tahoma" w:cs="宋体" w:hint="eastAsia"/>
          <w:sz w:val="24"/>
          <w:szCs w:val="24"/>
        </w:rPr>
        <w:t>－</w:t>
      </w:r>
      <w:r>
        <w:rPr>
          <w:rFonts w:ascii="Tahoma" w:hAnsi="Tahoma" w:cs="宋体"/>
          <w:sz w:val="24"/>
          <w:szCs w:val="24"/>
        </w:rPr>
        <w:t>2752578</w:t>
      </w:r>
    </w:p>
    <w:p w:rsidR="0089791B" w:rsidRPr="00907BB6" w:rsidRDefault="0089791B" w:rsidP="00085A23">
      <w:pPr>
        <w:pStyle w:val="a3"/>
        <w:spacing w:beforeLines="50" w:before="156" w:afterLines="50" w:after="156" w:line="360" w:lineRule="auto"/>
        <w:ind w:left="709" w:firstLineChars="0" w:firstLine="0"/>
        <w:rPr>
          <w:rFonts w:ascii="Tahoma" w:hAnsi="Tahoma" w:cs="Tahoma"/>
          <w:sz w:val="24"/>
          <w:szCs w:val="24"/>
        </w:rPr>
      </w:pPr>
      <w:r w:rsidRPr="00907BB6">
        <w:rPr>
          <w:rFonts w:ascii="Tahoma" w:hAnsi="Tahoma" w:cs="Tahoma"/>
          <w:sz w:val="24"/>
          <w:szCs w:val="24"/>
        </w:rPr>
        <w:lastRenderedPageBreak/>
        <w:t>Email</w:t>
      </w:r>
      <w:r w:rsidRPr="00907BB6">
        <w:rPr>
          <w:rFonts w:ascii="Tahoma" w:hAnsi="Tahoma" w:cs="宋体" w:hint="eastAsia"/>
          <w:sz w:val="24"/>
          <w:szCs w:val="24"/>
        </w:rPr>
        <w:t>：</w:t>
      </w:r>
      <w:r>
        <w:rPr>
          <w:rFonts w:ascii="Tahoma" w:hAnsi="Tahoma" w:cs="宋体"/>
          <w:sz w:val="24"/>
          <w:szCs w:val="24"/>
        </w:rPr>
        <w:t>cxw@zqu.edu.cn</w:t>
      </w: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p>
    <w:p w:rsidR="0089791B" w:rsidRPr="001651F1" w:rsidRDefault="0089791B" w:rsidP="00085A23">
      <w:pPr>
        <w:pStyle w:val="a3"/>
        <w:spacing w:beforeLines="50" w:before="156" w:afterLines="50" w:after="156" w:line="360" w:lineRule="auto"/>
        <w:ind w:left="709" w:firstLineChars="0" w:firstLine="0"/>
        <w:rPr>
          <w:rFonts w:ascii="Tahoma" w:hAnsi="Tahoma" w:cs="Tahoma"/>
          <w:color w:val="000000"/>
          <w:sz w:val="24"/>
          <w:szCs w:val="24"/>
        </w:rPr>
      </w:pPr>
    </w:p>
    <w:p w:rsidR="0089791B" w:rsidRPr="001651F1" w:rsidRDefault="0089791B" w:rsidP="00085A23">
      <w:pPr>
        <w:pStyle w:val="a3"/>
        <w:spacing w:beforeLines="50" w:before="156" w:afterLines="50" w:after="156" w:line="360" w:lineRule="auto"/>
        <w:ind w:left="709" w:firstLineChars="0" w:firstLine="0"/>
        <w:jc w:val="right"/>
        <w:rPr>
          <w:rFonts w:ascii="Tahoma" w:hAnsi="Tahoma" w:cs="Tahoma"/>
          <w:color w:val="000000"/>
          <w:sz w:val="24"/>
          <w:szCs w:val="24"/>
        </w:rPr>
      </w:pPr>
      <w:r w:rsidRPr="001651F1">
        <w:rPr>
          <w:rFonts w:ascii="Tahoma" w:hAnsi="Tahoma" w:cs="宋体" w:hint="eastAsia"/>
          <w:color w:val="000000"/>
          <w:sz w:val="24"/>
          <w:szCs w:val="24"/>
        </w:rPr>
        <w:t>广东省植物生理学会</w:t>
      </w:r>
    </w:p>
    <w:p w:rsidR="0089791B" w:rsidRDefault="0089791B" w:rsidP="00085A23">
      <w:pPr>
        <w:pStyle w:val="a3"/>
        <w:spacing w:beforeLines="50" w:before="156" w:afterLines="50" w:after="156" w:line="360" w:lineRule="auto"/>
        <w:ind w:left="709" w:firstLineChars="0" w:firstLine="0"/>
        <w:jc w:val="right"/>
        <w:rPr>
          <w:rFonts w:ascii="Tahoma" w:hAnsi="Tahoma" w:cs="Tahoma"/>
          <w:color w:val="000000"/>
          <w:sz w:val="24"/>
          <w:szCs w:val="24"/>
        </w:rPr>
      </w:pPr>
      <w:r w:rsidRPr="001651F1">
        <w:rPr>
          <w:rFonts w:ascii="Tahoma" w:hAnsi="Tahoma" w:cs="Tahoma"/>
          <w:color w:val="000000"/>
          <w:sz w:val="24"/>
          <w:szCs w:val="24"/>
        </w:rPr>
        <w:t>2015</w:t>
      </w:r>
      <w:r w:rsidRPr="001651F1">
        <w:rPr>
          <w:rFonts w:ascii="Tahoma" w:hAnsi="Tahoma" w:cs="宋体" w:hint="eastAsia"/>
          <w:color w:val="000000"/>
          <w:sz w:val="24"/>
          <w:szCs w:val="24"/>
        </w:rPr>
        <w:t>年</w:t>
      </w:r>
      <w:r w:rsidR="004376EE">
        <w:rPr>
          <w:rFonts w:ascii="Tahoma" w:hAnsi="Tahoma" w:cs="Tahoma"/>
          <w:color w:val="000000"/>
          <w:sz w:val="24"/>
          <w:szCs w:val="24"/>
        </w:rPr>
        <w:t>10</w:t>
      </w:r>
      <w:r w:rsidRPr="001651F1">
        <w:rPr>
          <w:rFonts w:ascii="Tahoma" w:hAnsi="Tahoma" w:cs="宋体" w:hint="eastAsia"/>
          <w:color w:val="000000"/>
          <w:sz w:val="24"/>
          <w:szCs w:val="24"/>
        </w:rPr>
        <w:t>月</w:t>
      </w:r>
      <w:r w:rsidR="004376EE">
        <w:rPr>
          <w:rFonts w:ascii="Tahoma" w:hAnsi="Tahoma" w:cs="Tahoma"/>
          <w:color w:val="000000"/>
          <w:sz w:val="24"/>
          <w:szCs w:val="24"/>
        </w:rPr>
        <w:t>7</w:t>
      </w:r>
      <w:r w:rsidRPr="001651F1">
        <w:rPr>
          <w:rFonts w:ascii="Tahoma" w:hAnsi="Tahoma" w:cs="宋体" w:hint="eastAsia"/>
          <w:color w:val="000000"/>
          <w:sz w:val="24"/>
          <w:szCs w:val="24"/>
        </w:rPr>
        <w:t>日</w:t>
      </w:r>
    </w:p>
    <w:p w:rsidR="0089791B" w:rsidRDefault="0089791B" w:rsidP="00CE7711">
      <w:pPr>
        <w:pStyle w:val="a3"/>
        <w:spacing w:beforeLines="50" w:before="156" w:afterLines="50" w:after="156" w:line="360" w:lineRule="auto"/>
        <w:ind w:left="709" w:firstLineChars="0" w:firstLine="0"/>
        <w:jc w:val="left"/>
        <w:rPr>
          <w:rFonts w:ascii="Tahoma" w:hAnsi="Tahoma" w:cs="Tahoma"/>
          <w:color w:val="000000"/>
          <w:sz w:val="24"/>
          <w:szCs w:val="24"/>
        </w:rPr>
      </w:pPr>
    </w:p>
    <w:sectPr w:rsidR="0089791B" w:rsidSect="00A77B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20" w:rsidRDefault="004C3B20" w:rsidP="00D44EDA">
      <w:pPr>
        <w:rPr>
          <w:rFonts w:cs="Times New Roman"/>
        </w:rPr>
      </w:pPr>
      <w:r>
        <w:rPr>
          <w:rFonts w:cs="Times New Roman"/>
        </w:rPr>
        <w:separator/>
      </w:r>
    </w:p>
  </w:endnote>
  <w:endnote w:type="continuationSeparator" w:id="0">
    <w:p w:rsidR="004C3B20" w:rsidRDefault="004C3B20" w:rsidP="00D44E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20" w:rsidRDefault="004C3B20" w:rsidP="00D44EDA">
      <w:pPr>
        <w:rPr>
          <w:rFonts w:cs="Times New Roman"/>
        </w:rPr>
      </w:pPr>
      <w:r>
        <w:rPr>
          <w:rFonts w:cs="Times New Roman"/>
        </w:rPr>
        <w:separator/>
      </w:r>
    </w:p>
  </w:footnote>
  <w:footnote w:type="continuationSeparator" w:id="0">
    <w:p w:rsidR="004C3B20" w:rsidRDefault="004C3B20" w:rsidP="00D44ED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4D33"/>
    <w:multiLevelType w:val="hybridMultilevel"/>
    <w:tmpl w:val="E514CF4E"/>
    <w:lvl w:ilvl="0" w:tplc="61F6B344">
      <w:start w:val="1"/>
      <w:numFmt w:val="decimal"/>
      <w:lvlText w:val="%1."/>
      <w:lvlJc w:val="left"/>
      <w:pPr>
        <w:ind w:left="1605" w:hanging="360"/>
      </w:pPr>
      <w:rPr>
        <w:rFonts w:cs="Times New Roman" w:hint="default"/>
      </w:rPr>
    </w:lvl>
    <w:lvl w:ilvl="1" w:tplc="04090019">
      <w:start w:val="1"/>
      <w:numFmt w:val="lowerLetter"/>
      <w:lvlText w:val="%2)"/>
      <w:lvlJc w:val="left"/>
      <w:pPr>
        <w:ind w:left="2085" w:hanging="420"/>
      </w:pPr>
      <w:rPr>
        <w:rFonts w:cs="Times New Roman"/>
      </w:rPr>
    </w:lvl>
    <w:lvl w:ilvl="2" w:tplc="0409001B">
      <w:start w:val="1"/>
      <w:numFmt w:val="lowerRoman"/>
      <w:lvlText w:val="%3."/>
      <w:lvlJc w:val="right"/>
      <w:pPr>
        <w:ind w:left="2505" w:hanging="420"/>
      </w:pPr>
      <w:rPr>
        <w:rFonts w:cs="Times New Roman"/>
      </w:rPr>
    </w:lvl>
    <w:lvl w:ilvl="3" w:tplc="0409000F">
      <w:start w:val="1"/>
      <w:numFmt w:val="decimal"/>
      <w:lvlText w:val="%4."/>
      <w:lvlJc w:val="left"/>
      <w:pPr>
        <w:ind w:left="2925" w:hanging="420"/>
      </w:pPr>
      <w:rPr>
        <w:rFonts w:cs="Times New Roman"/>
      </w:rPr>
    </w:lvl>
    <w:lvl w:ilvl="4" w:tplc="04090019">
      <w:start w:val="1"/>
      <w:numFmt w:val="lowerLetter"/>
      <w:lvlText w:val="%5)"/>
      <w:lvlJc w:val="left"/>
      <w:pPr>
        <w:ind w:left="3345" w:hanging="420"/>
      </w:pPr>
      <w:rPr>
        <w:rFonts w:cs="Times New Roman"/>
      </w:rPr>
    </w:lvl>
    <w:lvl w:ilvl="5" w:tplc="0409001B">
      <w:start w:val="1"/>
      <w:numFmt w:val="lowerRoman"/>
      <w:lvlText w:val="%6."/>
      <w:lvlJc w:val="right"/>
      <w:pPr>
        <w:ind w:left="3765" w:hanging="420"/>
      </w:pPr>
      <w:rPr>
        <w:rFonts w:cs="Times New Roman"/>
      </w:rPr>
    </w:lvl>
    <w:lvl w:ilvl="6" w:tplc="0409000F">
      <w:start w:val="1"/>
      <w:numFmt w:val="decimal"/>
      <w:lvlText w:val="%7."/>
      <w:lvlJc w:val="left"/>
      <w:pPr>
        <w:ind w:left="4185" w:hanging="420"/>
      </w:pPr>
      <w:rPr>
        <w:rFonts w:cs="Times New Roman"/>
      </w:rPr>
    </w:lvl>
    <w:lvl w:ilvl="7" w:tplc="04090019">
      <w:start w:val="1"/>
      <w:numFmt w:val="lowerLetter"/>
      <w:lvlText w:val="%8)"/>
      <w:lvlJc w:val="left"/>
      <w:pPr>
        <w:ind w:left="4605" w:hanging="420"/>
      </w:pPr>
      <w:rPr>
        <w:rFonts w:cs="Times New Roman"/>
      </w:rPr>
    </w:lvl>
    <w:lvl w:ilvl="8" w:tplc="0409001B">
      <w:start w:val="1"/>
      <w:numFmt w:val="lowerRoman"/>
      <w:lvlText w:val="%9."/>
      <w:lvlJc w:val="right"/>
      <w:pPr>
        <w:ind w:left="5025" w:hanging="420"/>
      </w:pPr>
      <w:rPr>
        <w:rFonts w:cs="Times New Roman"/>
      </w:rPr>
    </w:lvl>
  </w:abstractNum>
  <w:abstractNum w:abstractNumId="1">
    <w:nsid w:val="0FDB6B7E"/>
    <w:multiLevelType w:val="hybridMultilevel"/>
    <w:tmpl w:val="E45095D2"/>
    <w:lvl w:ilvl="0" w:tplc="19FEA8E2">
      <w:start w:val="1"/>
      <w:numFmt w:val="japaneseCounting"/>
      <w:lvlText w:val="%1、"/>
      <w:lvlJc w:val="left"/>
      <w:pPr>
        <w:ind w:left="720" w:hanging="720"/>
      </w:pPr>
      <w:rPr>
        <w:rFonts w:cs="Times New Roman" w:hint="default"/>
        <w:b/>
        <w:bCs/>
      </w:rPr>
    </w:lvl>
    <w:lvl w:ilvl="1" w:tplc="04090019">
      <w:start w:val="1"/>
      <w:numFmt w:val="lowerLetter"/>
      <w:lvlText w:val="%2)"/>
      <w:lvlJc w:val="left"/>
      <w:pPr>
        <w:ind w:left="1365" w:hanging="420"/>
      </w:pPr>
      <w:rPr>
        <w:rFonts w:cs="Times New Roman"/>
      </w:rPr>
    </w:lvl>
    <w:lvl w:ilvl="2" w:tplc="0409001B">
      <w:start w:val="1"/>
      <w:numFmt w:val="lowerRoman"/>
      <w:lvlText w:val="%3."/>
      <w:lvlJc w:val="right"/>
      <w:pPr>
        <w:ind w:left="1785" w:hanging="420"/>
      </w:pPr>
      <w:rPr>
        <w:rFonts w:cs="Times New Roman"/>
      </w:rPr>
    </w:lvl>
    <w:lvl w:ilvl="3" w:tplc="0409000F">
      <w:start w:val="1"/>
      <w:numFmt w:val="decimal"/>
      <w:lvlText w:val="%4."/>
      <w:lvlJc w:val="left"/>
      <w:pPr>
        <w:ind w:left="2205" w:hanging="420"/>
      </w:pPr>
      <w:rPr>
        <w:rFonts w:cs="Times New Roman"/>
      </w:rPr>
    </w:lvl>
    <w:lvl w:ilvl="4" w:tplc="04090019">
      <w:start w:val="1"/>
      <w:numFmt w:val="lowerLetter"/>
      <w:lvlText w:val="%5)"/>
      <w:lvlJc w:val="left"/>
      <w:pPr>
        <w:ind w:left="2625" w:hanging="420"/>
      </w:pPr>
      <w:rPr>
        <w:rFonts w:cs="Times New Roman"/>
      </w:rPr>
    </w:lvl>
    <w:lvl w:ilvl="5" w:tplc="0409001B">
      <w:start w:val="1"/>
      <w:numFmt w:val="lowerRoman"/>
      <w:lvlText w:val="%6."/>
      <w:lvlJc w:val="right"/>
      <w:pPr>
        <w:ind w:left="3045" w:hanging="420"/>
      </w:pPr>
      <w:rPr>
        <w:rFonts w:cs="Times New Roman"/>
      </w:rPr>
    </w:lvl>
    <w:lvl w:ilvl="6" w:tplc="0409000F">
      <w:start w:val="1"/>
      <w:numFmt w:val="decimal"/>
      <w:lvlText w:val="%7."/>
      <w:lvlJc w:val="left"/>
      <w:pPr>
        <w:ind w:left="3465" w:hanging="420"/>
      </w:pPr>
      <w:rPr>
        <w:rFonts w:cs="Times New Roman"/>
      </w:rPr>
    </w:lvl>
    <w:lvl w:ilvl="7" w:tplc="04090019">
      <w:start w:val="1"/>
      <w:numFmt w:val="lowerLetter"/>
      <w:lvlText w:val="%8)"/>
      <w:lvlJc w:val="left"/>
      <w:pPr>
        <w:ind w:left="3885" w:hanging="420"/>
      </w:pPr>
      <w:rPr>
        <w:rFonts w:cs="Times New Roman"/>
      </w:rPr>
    </w:lvl>
    <w:lvl w:ilvl="8" w:tplc="0409001B">
      <w:start w:val="1"/>
      <w:numFmt w:val="lowerRoman"/>
      <w:lvlText w:val="%9."/>
      <w:lvlJc w:val="right"/>
      <w:pPr>
        <w:ind w:left="4305"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6BA"/>
    <w:rsid w:val="00014140"/>
    <w:rsid w:val="00035B6D"/>
    <w:rsid w:val="0004070E"/>
    <w:rsid w:val="00040AB6"/>
    <w:rsid w:val="00041EBA"/>
    <w:rsid w:val="000625B2"/>
    <w:rsid w:val="00076710"/>
    <w:rsid w:val="00085A23"/>
    <w:rsid w:val="000C0150"/>
    <w:rsid w:val="000C389E"/>
    <w:rsid w:val="000E1721"/>
    <w:rsid w:val="000F0973"/>
    <w:rsid w:val="000F0F47"/>
    <w:rsid w:val="000F7457"/>
    <w:rsid w:val="001061BA"/>
    <w:rsid w:val="00111CAA"/>
    <w:rsid w:val="0012721B"/>
    <w:rsid w:val="00130414"/>
    <w:rsid w:val="001359C3"/>
    <w:rsid w:val="001465AD"/>
    <w:rsid w:val="00154D70"/>
    <w:rsid w:val="00162E56"/>
    <w:rsid w:val="00164E4E"/>
    <w:rsid w:val="001651F1"/>
    <w:rsid w:val="001778D6"/>
    <w:rsid w:val="00180A2E"/>
    <w:rsid w:val="001A5093"/>
    <w:rsid w:val="001B09D0"/>
    <w:rsid w:val="001B4775"/>
    <w:rsid w:val="001C76AB"/>
    <w:rsid w:val="001D1B98"/>
    <w:rsid w:val="001F60F7"/>
    <w:rsid w:val="001F7A34"/>
    <w:rsid w:val="00203880"/>
    <w:rsid w:val="00241834"/>
    <w:rsid w:val="0027480A"/>
    <w:rsid w:val="002E54A5"/>
    <w:rsid w:val="002F1309"/>
    <w:rsid w:val="003118A7"/>
    <w:rsid w:val="0031663E"/>
    <w:rsid w:val="00326AB5"/>
    <w:rsid w:val="00346209"/>
    <w:rsid w:val="00355E1D"/>
    <w:rsid w:val="00383E54"/>
    <w:rsid w:val="003A11FD"/>
    <w:rsid w:val="003C4E2D"/>
    <w:rsid w:val="00422198"/>
    <w:rsid w:val="004376EE"/>
    <w:rsid w:val="0044190E"/>
    <w:rsid w:val="004446BA"/>
    <w:rsid w:val="00464E39"/>
    <w:rsid w:val="0047390E"/>
    <w:rsid w:val="004768EB"/>
    <w:rsid w:val="004850B2"/>
    <w:rsid w:val="00492D3B"/>
    <w:rsid w:val="004A1413"/>
    <w:rsid w:val="004A5A45"/>
    <w:rsid w:val="004B357F"/>
    <w:rsid w:val="004C2505"/>
    <w:rsid w:val="004C3B20"/>
    <w:rsid w:val="004D4B55"/>
    <w:rsid w:val="004E6D48"/>
    <w:rsid w:val="004F55C3"/>
    <w:rsid w:val="00500135"/>
    <w:rsid w:val="0054632B"/>
    <w:rsid w:val="00546D96"/>
    <w:rsid w:val="00555BEF"/>
    <w:rsid w:val="005621F5"/>
    <w:rsid w:val="00575CCF"/>
    <w:rsid w:val="00596D9E"/>
    <w:rsid w:val="005A507F"/>
    <w:rsid w:val="005B0F44"/>
    <w:rsid w:val="005D4926"/>
    <w:rsid w:val="005D5C04"/>
    <w:rsid w:val="00622608"/>
    <w:rsid w:val="00630BB0"/>
    <w:rsid w:val="006416B8"/>
    <w:rsid w:val="006435BE"/>
    <w:rsid w:val="006829EF"/>
    <w:rsid w:val="006B4FF6"/>
    <w:rsid w:val="006B54D2"/>
    <w:rsid w:val="006C3349"/>
    <w:rsid w:val="006E69F3"/>
    <w:rsid w:val="006F50C0"/>
    <w:rsid w:val="007058CD"/>
    <w:rsid w:val="00714403"/>
    <w:rsid w:val="00733444"/>
    <w:rsid w:val="0073399F"/>
    <w:rsid w:val="007357EF"/>
    <w:rsid w:val="007446E1"/>
    <w:rsid w:val="00751A8C"/>
    <w:rsid w:val="007721EB"/>
    <w:rsid w:val="00772E66"/>
    <w:rsid w:val="00774C38"/>
    <w:rsid w:val="00777275"/>
    <w:rsid w:val="00792B0F"/>
    <w:rsid w:val="00797374"/>
    <w:rsid w:val="007C2389"/>
    <w:rsid w:val="007F2665"/>
    <w:rsid w:val="007F55FB"/>
    <w:rsid w:val="007F66DE"/>
    <w:rsid w:val="00805321"/>
    <w:rsid w:val="00807690"/>
    <w:rsid w:val="0081732F"/>
    <w:rsid w:val="00835AB5"/>
    <w:rsid w:val="00844718"/>
    <w:rsid w:val="00845276"/>
    <w:rsid w:val="008528C1"/>
    <w:rsid w:val="00876153"/>
    <w:rsid w:val="008827D2"/>
    <w:rsid w:val="0089791B"/>
    <w:rsid w:val="008B465A"/>
    <w:rsid w:val="008C3438"/>
    <w:rsid w:val="008D7619"/>
    <w:rsid w:val="008F55DD"/>
    <w:rsid w:val="009058F5"/>
    <w:rsid w:val="009059D4"/>
    <w:rsid w:val="00907BB6"/>
    <w:rsid w:val="00913D2B"/>
    <w:rsid w:val="00942BAD"/>
    <w:rsid w:val="00946828"/>
    <w:rsid w:val="00967176"/>
    <w:rsid w:val="009924B2"/>
    <w:rsid w:val="0099650C"/>
    <w:rsid w:val="009B07E1"/>
    <w:rsid w:val="009B2664"/>
    <w:rsid w:val="009C482F"/>
    <w:rsid w:val="009D71FD"/>
    <w:rsid w:val="00A02AA1"/>
    <w:rsid w:val="00A21B23"/>
    <w:rsid w:val="00A54E95"/>
    <w:rsid w:val="00A62423"/>
    <w:rsid w:val="00A63EA3"/>
    <w:rsid w:val="00A65AE2"/>
    <w:rsid w:val="00A75A0D"/>
    <w:rsid w:val="00A77BA8"/>
    <w:rsid w:val="00A8390D"/>
    <w:rsid w:val="00AC6EB4"/>
    <w:rsid w:val="00AF09D3"/>
    <w:rsid w:val="00AF5A5F"/>
    <w:rsid w:val="00B1292C"/>
    <w:rsid w:val="00B376BA"/>
    <w:rsid w:val="00B61A3A"/>
    <w:rsid w:val="00B662AC"/>
    <w:rsid w:val="00B86465"/>
    <w:rsid w:val="00BA288F"/>
    <w:rsid w:val="00BD67DB"/>
    <w:rsid w:val="00BE08C4"/>
    <w:rsid w:val="00BE3BDB"/>
    <w:rsid w:val="00BF7BB0"/>
    <w:rsid w:val="00C21CDE"/>
    <w:rsid w:val="00C30C16"/>
    <w:rsid w:val="00C342B3"/>
    <w:rsid w:val="00C35DD1"/>
    <w:rsid w:val="00C53FCA"/>
    <w:rsid w:val="00CB1397"/>
    <w:rsid w:val="00CD0E75"/>
    <w:rsid w:val="00CE7711"/>
    <w:rsid w:val="00D15F92"/>
    <w:rsid w:val="00D2267A"/>
    <w:rsid w:val="00D44EDA"/>
    <w:rsid w:val="00D7329E"/>
    <w:rsid w:val="00D8106A"/>
    <w:rsid w:val="00DC5FEF"/>
    <w:rsid w:val="00DF0679"/>
    <w:rsid w:val="00DF0811"/>
    <w:rsid w:val="00DF3564"/>
    <w:rsid w:val="00E05E51"/>
    <w:rsid w:val="00E30334"/>
    <w:rsid w:val="00E33C0C"/>
    <w:rsid w:val="00E37FEA"/>
    <w:rsid w:val="00E43314"/>
    <w:rsid w:val="00E50C24"/>
    <w:rsid w:val="00E52EB7"/>
    <w:rsid w:val="00EC48DB"/>
    <w:rsid w:val="00ED2EC1"/>
    <w:rsid w:val="00ED3BED"/>
    <w:rsid w:val="00ED6B84"/>
    <w:rsid w:val="00EE1206"/>
    <w:rsid w:val="00F12AD9"/>
    <w:rsid w:val="00F153FA"/>
    <w:rsid w:val="00F22DC2"/>
    <w:rsid w:val="00F2575B"/>
    <w:rsid w:val="00F41EE6"/>
    <w:rsid w:val="00F428DE"/>
    <w:rsid w:val="00F42989"/>
    <w:rsid w:val="00F42E8D"/>
    <w:rsid w:val="00F44F4F"/>
    <w:rsid w:val="00F515CF"/>
    <w:rsid w:val="00F618EA"/>
    <w:rsid w:val="00F67944"/>
    <w:rsid w:val="00F737F8"/>
    <w:rsid w:val="00F86ABA"/>
    <w:rsid w:val="00FC1877"/>
    <w:rsid w:val="00FC220A"/>
    <w:rsid w:val="00FC5079"/>
    <w:rsid w:val="00FE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75FD363B-E628-4BAE-99E4-39F5E6E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BA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21CDE"/>
    <w:pPr>
      <w:ind w:firstLineChars="200" w:firstLine="420"/>
    </w:pPr>
  </w:style>
  <w:style w:type="table" w:styleId="a4">
    <w:name w:val="Table Grid"/>
    <w:basedOn w:val="a1"/>
    <w:uiPriority w:val="99"/>
    <w:rsid w:val="00C21CD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C21CDE"/>
    <w:rPr>
      <w:rFonts w:cs="Times New Roman"/>
      <w:color w:val="0563C1"/>
      <w:u w:val="single"/>
    </w:rPr>
  </w:style>
  <w:style w:type="paragraph" w:styleId="a6">
    <w:name w:val="header"/>
    <w:basedOn w:val="a"/>
    <w:link w:val="Char"/>
    <w:uiPriority w:val="99"/>
    <w:rsid w:val="00D44EDA"/>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6"/>
    <w:uiPriority w:val="99"/>
    <w:locked/>
    <w:rsid w:val="00D44EDA"/>
    <w:rPr>
      <w:rFonts w:cs="Times New Roman"/>
      <w:sz w:val="18"/>
    </w:rPr>
  </w:style>
  <w:style w:type="paragraph" w:styleId="a7">
    <w:name w:val="footer"/>
    <w:basedOn w:val="a"/>
    <w:link w:val="Char0"/>
    <w:uiPriority w:val="99"/>
    <w:rsid w:val="00D44EDA"/>
    <w:pPr>
      <w:tabs>
        <w:tab w:val="center" w:pos="4153"/>
        <w:tab w:val="right" w:pos="8306"/>
      </w:tabs>
      <w:snapToGrid w:val="0"/>
      <w:jc w:val="left"/>
    </w:pPr>
    <w:rPr>
      <w:rFonts w:cs="Times New Roman"/>
      <w:kern w:val="0"/>
      <w:sz w:val="18"/>
      <w:szCs w:val="18"/>
    </w:rPr>
  </w:style>
  <w:style w:type="character" w:customStyle="1" w:styleId="Char0">
    <w:name w:val="页脚 Char"/>
    <w:link w:val="a7"/>
    <w:uiPriority w:val="99"/>
    <w:locked/>
    <w:rsid w:val="00D44EDA"/>
    <w:rPr>
      <w:rFonts w:cs="Times New Roman"/>
      <w:sz w:val="18"/>
    </w:rPr>
  </w:style>
  <w:style w:type="paragraph" w:styleId="a8">
    <w:name w:val="Date"/>
    <w:basedOn w:val="a"/>
    <w:next w:val="a"/>
    <w:link w:val="Char1"/>
    <w:uiPriority w:val="99"/>
    <w:semiHidden/>
    <w:rsid w:val="00FC220A"/>
    <w:pPr>
      <w:ind w:leftChars="2500" w:left="100"/>
    </w:pPr>
  </w:style>
  <w:style w:type="character" w:customStyle="1" w:styleId="Char1">
    <w:name w:val="日期 Char"/>
    <w:link w:val="a8"/>
    <w:uiPriority w:val="99"/>
    <w:semiHidden/>
    <w:locked/>
    <w:rsid w:val="00FC22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70588">
      <w:marLeft w:val="0"/>
      <w:marRight w:val="0"/>
      <w:marTop w:val="0"/>
      <w:marBottom w:val="0"/>
      <w:divBdr>
        <w:top w:val="none" w:sz="0" w:space="0" w:color="auto"/>
        <w:left w:val="none" w:sz="0" w:space="0" w:color="auto"/>
        <w:bottom w:val="none" w:sz="0" w:space="0" w:color="auto"/>
        <w:right w:val="none" w:sz="0" w:space="0" w:color="auto"/>
      </w:divBdr>
    </w:div>
    <w:div w:id="361370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770;&#25991;&#25688;&#35201;&#21457;&#33267;xuehui@scbg.ac.cn&#20449;&#31665;&#12290;&#31295;&#20214;&#30340;&#30005;&#23376;&#25991;&#26723;&#21517;&#31216;&#37319;&#29992;&#25991;&#31456;&#26631;&#39064;&#65292;&#25237;&#31295;&#26102;&#35831;&#23558;&#31295;&#20214;&#20316;&#20026;&#30005;&#23376;&#37038;&#20214;&#30340;" TargetMode="External"/><Relationship Id="rId3" Type="http://schemas.openxmlformats.org/officeDocument/2006/relationships/settings" Target="settings.xml"/><Relationship Id="rId7" Type="http://schemas.openxmlformats.org/officeDocument/2006/relationships/hyperlink" Target="mailto:&#35770;&#25991;&#25688;&#35201;&#21457;&#33267;xuehui@scbg.ac.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xuehui@scbg.ac.cn" TargetMode="External"/><Relationship Id="rId4" Type="http://schemas.openxmlformats.org/officeDocument/2006/relationships/webSettings" Target="webSettings.xml"/><Relationship Id="rId9" Type="http://schemas.openxmlformats.org/officeDocument/2006/relationships/hyperlink" Target="mailto:xuehui@scbg.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200</Words>
  <Characters>1141</Characters>
  <Application>Microsoft Office Word</Application>
  <DocSecurity>0</DocSecurity>
  <Lines>9</Lines>
  <Paragraphs>2</Paragraphs>
  <ScaleCrop>false</ScaleCrop>
  <Company>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2015年广东省植物生理学会学术年会及第五届海峡两岸植物科学与农业生物技术研讨会会议通知</dc:title>
  <dc:subject/>
  <dc:creator>unknown</dc:creator>
  <cp:keywords/>
  <dc:description/>
  <cp:lastModifiedBy>unknown</cp:lastModifiedBy>
  <cp:revision>31</cp:revision>
  <dcterms:created xsi:type="dcterms:W3CDTF">2015-07-24T02:53:00Z</dcterms:created>
  <dcterms:modified xsi:type="dcterms:W3CDTF">2015-10-09T04:23:00Z</dcterms:modified>
</cp:coreProperties>
</file>