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E5" w:rsidRPr="005758A2" w:rsidRDefault="00927FE5" w:rsidP="00927FE5">
      <w:pPr>
        <w:jc w:val="center"/>
        <w:rPr>
          <w:rFonts w:ascii="Times New Roman" w:eastAsia="黑体" w:hAnsi="Times New Roman"/>
          <w:b/>
          <w:sz w:val="32"/>
          <w:szCs w:val="32"/>
        </w:rPr>
      </w:pPr>
      <w:r w:rsidRPr="005758A2">
        <w:rPr>
          <w:rFonts w:ascii="Times New Roman" w:eastAsia="黑体" w:hAnsi="Times New Roman"/>
          <w:b/>
          <w:sz w:val="32"/>
          <w:szCs w:val="32"/>
        </w:rPr>
        <w:t>第十四届广东省</w:t>
      </w:r>
      <w:r w:rsidRPr="005758A2">
        <w:rPr>
          <w:rFonts w:ascii="Times New Roman" w:eastAsia="黑体" w:hAnsi="Times New Roman"/>
          <w:b/>
          <w:sz w:val="32"/>
          <w:szCs w:val="32"/>
        </w:rPr>
        <w:t>“</w:t>
      </w:r>
      <w:r w:rsidRPr="005758A2">
        <w:rPr>
          <w:rFonts w:ascii="Times New Roman" w:eastAsia="黑体" w:hAnsi="Times New Roman"/>
          <w:b/>
          <w:sz w:val="32"/>
          <w:szCs w:val="32"/>
        </w:rPr>
        <w:t>丁颖科技奖</w:t>
      </w:r>
      <w:r w:rsidRPr="005758A2">
        <w:rPr>
          <w:rFonts w:ascii="Times New Roman" w:eastAsia="黑体" w:hAnsi="Times New Roman"/>
          <w:b/>
          <w:sz w:val="32"/>
          <w:szCs w:val="32"/>
        </w:rPr>
        <w:t>”</w:t>
      </w:r>
      <w:r w:rsidRPr="005758A2">
        <w:rPr>
          <w:rFonts w:ascii="Times New Roman" w:eastAsia="黑体" w:hAnsi="Times New Roman"/>
          <w:b/>
          <w:sz w:val="32"/>
          <w:szCs w:val="32"/>
        </w:rPr>
        <w:t>候选人</w:t>
      </w:r>
    </w:p>
    <w:p w:rsidR="00927FE5" w:rsidRPr="005758A2" w:rsidRDefault="00927FE5" w:rsidP="00927FE5">
      <w:pPr>
        <w:spacing w:line="360" w:lineRule="auto"/>
        <w:jc w:val="center"/>
        <w:rPr>
          <w:rFonts w:ascii="Times New Roman" w:eastAsia="黑体" w:hAnsi="Times New Roman"/>
          <w:b/>
          <w:sz w:val="32"/>
          <w:szCs w:val="32"/>
        </w:rPr>
      </w:pPr>
      <w:r w:rsidRPr="005758A2">
        <w:rPr>
          <w:rFonts w:ascii="Times New Roman" w:eastAsia="黑体" w:hAnsi="Times New Roman"/>
          <w:b/>
          <w:sz w:val="32"/>
          <w:szCs w:val="32"/>
        </w:rPr>
        <w:t>苏新国同志事迹材料</w:t>
      </w:r>
    </w:p>
    <w:p w:rsidR="00815377" w:rsidRPr="005758A2" w:rsidRDefault="00815377" w:rsidP="00815377">
      <w:pPr>
        <w:spacing w:beforeLines="50" w:before="156" w:line="360" w:lineRule="auto"/>
        <w:ind w:firstLineChars="200" w:firstLine="562"/>
        <w:rPr>
          <w:rFonts w:ascii="Times New Roman" w:hAnsi="Times New Roman"/>
          <w:b/>
          <w:sz w:val="28"/>
          <w:szCs w:val="28"/>
        </w:rPr>
      </w:pPr>
    </w:p>
    <w:p w:rsidR="00927FE5" w:rsidRPr="005758A2" w:rsidRDefault="00927FE5" w:rsidP="00D80D63">
      <w:pPr>
        <w:spacing w:beforeLines="50" w:before="156" w:line="384" w:lineRule="auto"/>
        <w:ind w:firstLineChars="200" w:firstLine="562"/>
        <w:rPr>
          <w:rFonts w:ascii="Times New Roman" w:hAnsi="Times New Roman"/>
          <w:bCs/>
          <w:sz w:val="24"/>
        </w:rPr>
      </w:pPr>
      <w:r w:rsidRPr="005758A2">
        <w:rPr>
          <w:rFonts w:ascii="Times New Roman" w:hAnsi="Times New Roman"/>
          <w:b/>
          <w:sz w:val="28"/>
          <w:szCs w:val="28"/>
        </w:rPr>
        <w:t>苏新国，</w:t>
      </w:r>
      <w:r w:rsidRPr="005758A2">
        <w:rPr>
          <w:rFonts w:ascii="Times New Roman" w:hAnsi="Times New Roman"/>
          <w:sz w:val="24"/>
          <w:szCs w:val="24"/>
        </w:rPr>
        <w:t>男，汉族，</w:t>
      </w:r>
      <w:r w:rsidRPr="005758A2">
        <w:rPr>
          <w:rFonts w:ascii="Times New Roman" w:hAnsi="Times New Roman"/>
          <w:sz w:val="24"/>
          <w:szCs w:val="24"/>
        </w:rPr>
        <w:t>1977</w:t>
      </w:r>
      <w:r w:rsidRPr="005758A2">
        <w:rPr>
          <w:rFonts w:ascii="Times New Roman" w:hAnsi="Times New Roman"/>
          <w:sz w:val="24"/>
          <w:szCs w:val="24"/>
        </w:rPr>
        <w:t>年</w:t>
      </w:r>
      <w:r w:rsidRPr="005758A2">
        <w:rPr>
          <w:rFonts w:ascii="Times New Roman" w:hAnsi="Times New Roman"/>
          <w:sz w:val="24"/>
          <w:szCs w:val="24"/>
        </w:rPr>
        <w:t>8</w:t>
      </w:r>
      <w:r w:rsidRPr="005758A2">
        <w:rPr>
          <w:rFonts w:ascii="Times New Roman" w:hAnsi="Times New Roman"/>
          <w:sz w:val="24"/>
          <w:szCs w:val="24"/>
        </w:rPr>
        <w:t>月生于安徽，中共党员，现任广东省珠江学者特聘教授，</w:t>
      </w:r>
      <w:r w:rsidRPr="005758A2">
        <w:rPr>
          <w:rFonts w:ascii="Times New Roman" w:hAnsi="Times New Roman"/>
          <w:bCs/>
          <w:sz w:val="24"/>
        </w:rPr>
        <w:t>享受国务院特殊津贴专家、广东省特支计划领军人才，也是广东省食品安全学会副会长、广东省青年五四奖章获得者和南粤优秀教师。</w:t>
      </w:r>
    </w:p>
    <w:p w:rsidR="00815377" w:rsidRPr="005758A2" w:rsidRDefault="00815377" w:rsidP="00D80D63">
      <w:pPr>
        <w:spacing w:before="50" w:line="384" w:lineRule="auto"/>
        <w:rPr>
          <w:rFonts w:ascii="Times New Roman" w:eastAsia="黑体" w:hAnsi="Times New Roman"/>
          <w:b/>
          <w:bCs/>
          <w:kern w:val="0"/>
          <w:sz w:val="24"/>
          <w:szCs w:val="24"/>
        </w:rPr>
      </w:pPr>
      <w:r w:rsidRPr="005758A2">
        <w:rPr>
          <w:rFonts w:ascii="Times New Roman" w:eastAsia="黑体" w:hAnsi="Times New Roman"/>
          <w:b/>
          <w:bCs/>
          <w:kern w:val="0"/>
          <w:sz w:val="24"/>
          <w:szCs w:val="24"/>
        </w:rPr>
        <w:t>一、政治思想素质</w:t>
      </w:r>
    </w:p>
    <w:p w:rsidR="00815377" w:rsidRPr="005758A2" w:rsidRDefault="00815377" w:rsidP="00D80D63">
      <w:pPr>
        <w:spacing w:before="50" w:line="384" w:lineRule="auto"/>
        <w:ind w:firstLineChars="200" w:firstLine="480"/>
        <w:rPr>
          <w:rFonts w:ascii="Times New Roman" w:hAnsi="Times New Roman"/>
          <w:sz w:val="24"/>
        </w:rPr>
      </w:pPr>
      <w:r w:rsidRPr="005758A2">
        <w:rPr>
          <w:rFonts w:ascii="Times New Roman" w:hAnsi="Times New Roman"/>
          <w:sz w:val="24"/>
        </w:rPr>
        <w:t>苏新国政治立场坚定，党性观念较强，能够自觉在政治上、思想上、行动上同党中央保持高度一致，在原则问题和重大事件上立场坚定，旗帜鲜明，具有较强的政治鉴别力和政治敏锐性，获得</w:t>
      </w:r>
      <w:r w:rsidRPr="005758A2">
        <w:rPr>
          <w:rFonts w:ascii="Times New Roman" w:hAnsi="Times New Roman"/>
          <w:sz w:val="24"/>
        </w:rPr>
        <w:t>18</w:t>
      </w:r>
      <w:r w:rsidRPr="005758A2">
        <w:rPr>
          <w:rFonts w:ascii="Times New Roman" w:hAnsi="Times New Roman"/>
          <w:sz w:val="24"/>
        </w:rPr>
        <w:t>届广东省青年</w:t>
      </w:r>
      <w:r w:rsidRPr="005758A2">
        <w:rPr>
          <w:rFonts w:ascii="Times New Roman" w:hAnsi="Times New Roman"/>
          <w:sz w:val="24"/>
        </w:rPr>
        <w:t>“</w:t>
      </w:r>
      <w:r w:rsidRPr="005758A2">
        <w:rPr>
          <w:rFonts w:ascii="Times New Roman" w:hAnsi="Times New Roman"/>
          <w:sz w:val="24"/>
        </w:rPr>
        <w:t>五四</w:t>
      </w:r>
      <w:r w:rsidRPr="005758A2">
        <w:rPr>
          <w:rFonts w:ascii="Times New Roman" w:hAnsi="Times New Roman"/>
          <w:sz w:val="24"/>
        </w:rPr>
        <w:t>”</w:t>
      </w:r>
      <w:r w:rsidRPr="005758A2">
        <w:rPr>
          <w:rFonts w:ascii="Times New Roman" w:hAnsi="Times New Roman"/>
          <w:sz w:val="24"/>
        </w:rPr>
        <w:t>奖章。</w:t>
      </w:r>
    </w:p>
    <w:p w:rsidR="00815377" w:rsidRPr="005758A2" w:rsidRDefault="00815377" w:rsidP="00D80D63">
      <w:pPr>
        <w:spacing w:before="50" w:line="384" w:lineRule="auto"/>
        <w:rPr>
          <w:rFonts w:ascii="Times New Roman" w:eastAsia="黑体" w:hAnsi="Times New Roman"/>
          <w:b/>
          <w:bCs/>
          <w:kern w:val="0"/>
          <w:sz w:val="24"/>
          <w:szCs w:val="24"/>
        </w:rPr>
      </w:pPr>
      <w:r w:rsidRPr="005758A2">
        <w:rPr>
          <w:rFonts w:ascii="Times New Roman" w:eastAsia="黑体" w:hAnsi="Times New Roman"/>
          <w:bCs/>
          <w:sz w:val="24"/>
        </w:rPr>
        <w:t>二、</w:t>
      </w:r>
      <w:r w:rsidRPr="005758A2">
        <w:rPr>
          <w:rFonts w:ascii="Times New Roman" w:eastAsia="黑体" w:hAnsi="Times New Roman"/>
          <w:b/>
          <w:bCs/>
          <w:kern w:val="0"/>
          <w:sz w:val="24"/>
          <w:szCs w:val="24"/>
        </w:rPr>
        <w:t>主要科技贡献和成果</w:t>
      </w:r>
    </w:p>
    <w:p w:rsidR="00927FE5" w:rsidRPr="005758A2" w:rsidRDefault="00815377" w:rsidP="00D80D63">
      <w:pPr>
        <w:spacing w:before="50" w:line="384" w:lineRule="auto"/>
        <w:ind w:firstLineChars="200" w:firstLine="480"/>
        <w:rPr>
          <w:rFonts w:ascii="Times New Roman" w:hAnsi="Times New Roman"/>
          <w:bCs/>
          <w:sz w:val="24"/>
        </w:rPr>
      </w:pPr>
      <w:r w:rsidRPr="005758A2">
        <w:rPr>
          <w:rFonts w:ascii="Times New Roman" w:hAnsi="Times New Roman"/>
          <w:bCs/>
          <w:sz w:val="24"/>
        </w:rPr>
        <w:t>苏新国</w:t>
      </w:r>
      <w:r w:rsidR="000A6108">
        <w:rPr>
          <w:rFonts w:ascii="Times New Roman" w:hAnsi="Times New Roman" w:hint="eastAsia"/>
          <w:bCs/>
          <w:sz w:val="24"/>
        </w:rPr>
        <w:t>主持</w:t>
      </w:r>
      <w:r w:rsidR="00927FE5" w:rsidRPr="005758A2">
        <w:rPr>
          <w:rFonts w:ascii="Times New Roman" w:hAnsi="Times New Roman"/>
          <w:bCs/>
          <w:sz w:val="24"/>
        </w:rPr>
        <w:t>获得</w:t>
      </w:r>
      <w:r w:rsidR="00927FE5" w:rsidRPr="005758A2">
        <w:rPr>
          <w:rFonts w:ascii="Times New Roman" w:hAnsi="Times New Roman"/>
          <w:bCs/>
          <w:sz w:val="24"/>
        </w:rPr>
        <w:t>2015</w:t>
      </w:r>
      <w:r w:rsidR="00927FE5" w:rsidRPr="005758A2">
        <w:rPr>
          <w:rFonts w:ascii="Times New Roman" w:hAnsi="Times New Roman"/>
          <w:bCs/>
          <w:sz w:val="24"/>
        </w:rPr>
        <w:t>年广东科学技术奖一等奖</w:t>
      </w:r>
      <w:r w:rsidR="000A6108">
        <w:rPr>
          <w:rFonts w:ascii="Times New Roman" w:hAnsi="Times New Roman"/>
          <w:bCs/>
          <w:sz w:val="24"/>
        </w:rPr>
        <w:t>（第</w:t>
      </w:r>
      <w:r w:rsidR="000A6108">
        <w:rPr>
          <w:rFonts w:ascii="Times New Roman" w:hAnsi="Times New Roman" w:hint="eastAsia"/>
          <w:bCs/>
          <w:sz w:val="24"/>
        </w:rPr>
        <w:t>1</w:t>
      </w:r>
      <w:r w:rsidR="000A6108">
        <w:rPr>
          <w:rFonts w:ascii="Times New Roman" w:hAnsi="Times New Roman" w:hint="eastAsia"/>
          <w:bCs/>
          <w:sz w:val="24"/>
        </w:rPr>
        <w:t>完成人</w:t>
      </w:r>
      <w:r w:rsidR="000A6108">
        <w:rPr>
          <w:rFonts w:ascii="Times New Roman" w:hAnsi="Times New Roman"/>
          <w:bCs/>
          <w:sz w:val="24"/>
        </w:rPr>
        <w:t>）</w:t>
      </w:r>
      <w:r w:rsidR="00927FE5" w:rsidRPr="005758A2">
        <w:rPr>
          <w:rFonts w:ascii="Times New Roman" w:hAnsi="Times New Roman"/>
          <w:bCs/>
          <w:sz w:val="24"/>
        </w:rPr>
        <w:t>，</w:t>
      </w:r>
      <w:r w:rsidR="00290E62">
        <w:rPr>
          <w:rFonts w:ascii="Times New Roman" w:hAnsi="Times New Roman"/>
          <w:bCs/>
          <w:sz w:val="24"/>
        </w:rPr>
        <w:t>也是广东茶叶界首个省奖一等奖，</w:t>
      </w:r>
      <w:r w:rsidR="00927FE5" w:rsidRPr="005758A2">
        <w:rPr>
          <w:rFonts w:ascii="Times New Roman" w:hAnsi="Times New Roman"/>
          <w:bCs/>
          <w:sz w:val="24"/>
        </w:rPr>
        <w:t>实现了广东茶叶产业的重大突破。以古茶树资源利用、良种繁育种植、连续自动化加工以及品质控制技术为主线，在加工基础理论和关键技术上取得多项创新成果，开发的单丛茶良种已经推广移栽到广东及福建</w:t>
      </w:r>
      <w:r w:rsidR="00927FE5" w:rsidRPr="005758A2">
        <w:rPr>
          <w:rFonts w:ascii="Times New Roman" w:hAnsi="Times New Roman"/>
          <w:bCs/>
          <w:sz w:val="24"/>
        </w:rPr>
        <w:t>16</w:t>
      </w:r>
      <w:r w:rsidR="00927FE5" w:rsidRPr="005758A2">
        <w:rPr>
          <w:rFonts w:ascii="Times New Roman" w:hAnsi="Times New Roman"/>
          <w:bCs/>
          <w:sz w:val="24"/>
        </w:rPr>
        <w:t>个茶叶主产区，在粤</w:t>
      </w:r>
      <w:proofErr w:type="gramStart"/>
      <w:r w:rsidR="00927FE5" w:rsidRPr="005758A2">
        <w:rPr>
          <w:rFonts w:ascii="Times New Roman" w:hAnsi="Times New Roman"/>
          <w:bCs/>
          <w:sz w:val="24"/>
        </w:rPr>
        <w:t>东西北欠发达</w:t>
      </w:r>
      <w:proofErr w:type="gramEnd"/>
      <w:r w:rsidR="00927FE5" w:rsidRPr="005758A2">
        <w:rPr>
          <w:rFonts w:ascii="Times New Roman" w:hAnsi="Times New Roman"/>
          <w:bCs/>
          <w:sz w:val="24"/>
        </w:rPr>
        <w:t>地区推广</w:t>
      </w:r>
      <w:r w:rsidR="00927FE5" w:rsidRPr="005758A2">
        <w:rPr>
          <w:rFonts w:ascii="Times New Roman" w:hAnsi="Times New Roman"/>
          <w:bCs/>
          <w:sz w:val="24"/>
        </w:rPr>
        <w:t>11</w:t>
      </w:r>
      <w:r w:rsidR="00927FE5" w:rsidRPr="005758A2">
        <w:rPr>
          <w:rFonts w:ascii="Times New Roman" w:hAnsi="Times New Roman"/>
          <w:bCs/>
          <w:sz w:val="24"/>
        </w:rPr>
        <w:t>万亩，带动</w:t>
      </w:r>
      <w:r w:rsidR="00927FE5" w:rsidRPr="005758A2">
        <w:rPr>
          <w:rFonts w:ascii="Times New Roman" w:hAnsi="Times New Roman"/>
          <w:bCs/>
          <w:sz w:val="24"/>
        </w:rPr>
        <w:t>4.2</w:t>
      </w:r>
      <w:r w:rsidR="00927FE5" w:rsidRPr="005758A2">
        <w:rPr>
          <w:rFonts w:ascii="Times New Roman" w:hAnsi="Times New Roman"/>
          <w:bCs/>
          <w:sz w:val="24"/>
        </w:rPr>
        <w:t>万农民脱贫，</w:t>
      </w:r>
      <w:bookmarkStart w:id="0" w:name="_GoBack"/>
      <w:bookmarkEnd w:id="0"/>
      <w:r w:rsidR="00927FE5" w:rsidRPr="005758A2">
        <w:rPr>
          <w:rFonts w:ascii="Times New Roman" w:hAnsi="Times New Roman"/>
          <w:bCs/>
          <w:sz w:val="24"/>
        </w:rPr>
        <w:t>各地移栽茶园累计实现生产销售</w:t>
      </w:r>
      <w:r w:rsidR="00927FE5" w:rsidRPr="005758A2">
        <w:rPr>
          <w:rFonts w:ascii="Times New Roman" w:hAnsi="Times New Roman"/>
          <w:bCs/>
          <w:sz w:val="24"/>
        </w:rPr>
        <w:t>7.9</w:t>
      </w:r>
      <w:r w:rsidR="00927FE5" w:rsidRPr="005758A2">
        <w:rPr>
          <w:rFonts w:ascii="Times New Roman" w:hAnsi="Times New Roman"/>
          <w:bCs/>
          <w:sz w:val="24"/>
        </w:rPr>
        <w:t>亿元的经济效益，形成了显著的经济和社会效益。</w:t>
      </w:r>
    </w:p>
    <w:p w:rsidR="00927FE5" w:rsidRPr="005758A2" w:rsidRDefault="00927FE5" w:rsidP="00D80D63">
      <w:pPr>
        <w:spacing w:before="50" w:line="384" w:lineRule="auto"/>
        <w:ind w:firstLineChars="200" w:firstLine="480"/>
        <w:rPr>
          <w:rFonts w:ascii="Times New Roman" w:hAnsi="Times New Roman"/>
          <w:bCs/>
          <w:sz w:val="24"/>
        </w:rPr>
      </w:pPr>
      <w:r w:rsidRPr="005758A2">
        <w:rPr>
          <w:rFonts w:ascii="Times New Roman" w:hAnsi="Times New Roman"/>
          <w:bCs/>
          <w:sz w:val="24"/>
        </w:rPr>
        <w:t>苏新国在食品安全应急处理、食品安全管理体系建立等方面</w:t>
      </w:r>
      <w:proofErr w:type="gramStart"/>
      <w:r w:rsidRPr="005758A2">
        <w:rPr>
          <w:rFonts w:ascii="Times New Roman" w:hAnsi="Times New Roman"/>
          <w:bCs/>
          <w:sz w:val="24"/>
        </w:rPr>
        <w:t>作出</w:t>
      </w:r>
      <w:proofErr w:type="gramEnd"/>
      <w:r w:rsidRPr="005758A2">
        <w:rPr>
          <w:rFonts w:ascii="Times New Roman" w:hAnsi="Times New Roman"/>
          <w:bCs/>
          <w:sz w:val="24"/>
        </w:rPr>
        <w:t>重大贡献。从药食同源中药质量监控技术方面，系统评价食用中药材的安全性、活性成分及食品加工属性，建立中成药和保健品质量控制的共性技术平台。明确水果毒素其形成、转化、降解的调控机制，提出果蔬采后贮运过程真菌毒素物质控制策略，为广东特色的果蔬安全生产提供技术支撑，使采后果实腐烂率比传统保鲜技术减少了</w:t>
      </w:r>
      <w:r w:rsidRPr="005758A2">
        <w:rPr>
          <w:rFonts w:ascii="Times New Roman" w:hAnsi="Times New Roman"/>
          <w:bCs/>
          <w:sz w:val="24"/>
        </w:rPr>
        <w:t>25%</w:t>
      </w:r>
      <w:r w:rsidRPr="005758A2">
        <w:rPr>
          <w:rFonts w:ascii="Times New Roman" w:hAnsi="Times New Roman"/>
          <w:bCs/>
          <w:sz w:val="24"/>
        </w:rPr>
        <w:t>，保鲜期比现有贮藏方法延长了</w:t>
      </w:r>
      <w:r w:rsidRPr="005758A2">
        <w:rPr>
          <w:rFonts w:ascii="Times New Roman" w:hAnsi="Times New Roman"/>
          <w:bCs/>
          <w:sz w:val="24"/>
        </w:rPr>
        <w:t>50-120%</w:t>
      </w:r>
      <w:r w:rsidRPr="005758A2">
        <w:rPr>
          <w:rFonts w:ascii="Times New Roman" w:hAnsi="Times New Roman"/>
          <w:bCs/>
          <w:sz w:val="24"/>
        </w:rPr>
        <w:t>，新增产值</w:t>
      </w:r>
      <w:r w:rsidRPr="005758A2">
        <w:rPr>
          <w:rFonts w:ascii="Times New Roman" w:hAnsi="Times New Roman"/>
          <w:bCs/>
          <w:sz w:val="24"/>
        </w:rPr>
        <w:t>2.7</w:t>
      </w:r>
      <w:r w:rsidRPr="005758A2">
        <w:rPr>
          <w:rFonts w:ascii="Times New Roman" w:hAnsi="Times New Roman"/>
          <w:bCs/>
          <w:sz w:val="24"/>
        </w:rPr>
        <w:t>亿元，获</w:t>
      </w:r>
      <w:r w:rsidRPr="005758A2">
        <w:rPr>
          <w:rFonts w:ascii="Times New Roman" w:hAnsi="Times New Roman"/>
          <w:bCs/>
          <w:sz w:val="24"/>
        </w:rPr>
        <w:t>2014</w:t>
      </w:r>
      <w:r w:rsidRPr="005758A2">
        <w:rPr>
          <w:rFonts w:ascii="Times New Roman" w:hAnsi="Times New Roman"/>
          <w:bCs/>
          <w:sz w:val="24"/>
        </w:rPr>
        <w:t>年全国商业科技进步奖特等奖。</w:t>
      </w:r>
    </w:p>
    <w:p w:rsidR="00BE438D" w:rsidRPr="005758A2" w:rsidRDefault="00927FE5" w:rsidP="00D80D63">
      <w:pPr>
        <w:spacing w:before="50" w:line="384" w:lineRule="auto"/>
        <w:ind w:firstLineChars="200" w:firstLine="480"/>
        <w:rPr>
          <w:rFonts w:ascii="Times New Roman" w:hAnsi="Times New Roman"/>
          <w:bCs/>
          <w:sz w:val="24"/>
        </w:rPr>
      </w:pPr>
      <w:r w:rsidRPr="005758A2">
        <w:rPr>
          <w:rFonts w:ascii="Times New Roman" w:hAnsi="Times New Roman"/>
          <w:bCs/>
          <w:sz w:val="24"/>
        </w:rPr>
        <w:lastRenderedPageBreak/>
        <w:t>近</w:t>
      </w:r>
      <w:r w:rsidRPr="005758A2">
        <w:rPr>
          <w:rFonts w:ascii="Times New Roman" w:hAnsi="Times New Roman"/>
          <w:bCs/>
          <w:sz w:val="24"/>
        </w:rPr>
        <w:t>5</w:t>
      </w:r>
      <w:r w:rsidRPr="005758A2">
        <w:rPr>
          <w:rFonts w:ascii="Times New Roman" w:hAnsi="Times New Roman"/>
          <w:bCs/>
          <w:sz w:val="24"/>
        </w:rPr>
        <w:t>年来，他主持或完成了国家自然科学基金、国家科技支撑计划子课题、广东省科技计划等课题</w:t>
      </w:r>
      <w:r w:rsidRPr="005758A2">
        <w:rPr>
          <w:rFonts w:ascii="Times New Roman" w:hAnsi="Times New Roman"/>
          <w:bCs/>
          <w:sz w:val="24"/>
        </w:rPr>
        <w:t>19</w:t>
      </w:r>
      <w:r w:rsidRPr="005758A2">
        <w:rPr>
          <w:rFonts w:ascii="Times New Roman" w:hAnsi="Times New Roman"/>
          <w:bCs/>
          <w:sz w:val="24"/>
        </w:rPr>
        <w:t>项，发表研究论文</w:t>
      </w:r>
      <w:r w:rsidRPr="005758A2">
        <w:rPr>
          <w:rFonts w:ascii="Times New Roman" w:hAnsi="Times New Roman"/>
          <w:bCs/>
          <w:sz w:val="24"/>
        </w:rPr>
        <w:t>37</w:t>
      </w:r>
      <w:r w:rsidRPr="005758A2">
        <w:rPr>
          <w:rFonts w:ascii="Times New Roman" w:hAnsi="Times New Roman"/>
          <w:bCs/>
          <w:sz w:val="24"/>
        </w:rPr>
        <w:t>篇，主编国家高等教育规划教材</w:t>
      </w:r>
      <w:r w:rsidRPr="005758A2">
        <w:rPr>
          <w:rFonts w:ascii="Times New Roman" w:hAnsi="Times New Roman"/>
          <w:bCs/>
          <w:sz w:val="24"/>
        </w:rPr>
        <w:t>3</w:t>
      </w:r>
      <w:r w:rsidRPr="005758A2">
        <w:rPr>
          <w:rFonts w:ascii="Times New Roman" w:hAnsi="Times New Roman"/>
          <w:bCs/>
          <w:sz w:val="24"/>
        </w:rPr>
        <w:t>本；获</w:t>
      </w:r>
      <w:r w:rsidRPr="005758A2">
        <w:rPr>
          <w:rFonts w:ascii="Times New Roman" w:hAnsi="Times New Roman"/>
          <w:bCs/>
          <w:sz w:val="24"/>
        </w:rPr>
        <w:t>2015</w:t>
      </w:r>
      <w:r w:rsidRPr="005758A2">
        <w:rPr>
          <w:rFonts w:ascii="Times New Roman" w:hAnsi="Times New Roman"/>
          <w:bCs/>
          <w:sz w:val="24"/>
        </w:rPr>
        <w:t>年广东省科学技术奖一等奖、</w:t>
      </w:r>
      <w:r w:rsidRPr="005758A2">
        <w:rPr>
          <w:rFonts w:ascii="Times New Roman" w:hAnsi="Times New Roman"/>
          <w:bCs/>
          <w:sz w:val="24"/>
        </w:rPr>
        <w:t>2014</w:t>
      </w:r>
      <w:r w:rsidRPr="005758A2">
        <w:rPr>
          <w:rFonts w:ascii="Times New Roman" w:hAnsi="Times New Roman"/>
          <w:bCs/>
          <w:sz w:val="24"/>
        </w:rPr>
        <w:t>年全国商业科技进步奖特等奖、</w:t>
      </w:r>
      <w:r w:rsidRPr="005758A2">
        <w:rPr>
          <w:rFonts w:ascii="Times New Roman" w:hAnsi="Times New Roman"/>
          <w:bCs/>
          <w:sz w:val="24"/>
        </w:rPr>
        <w:t>2014</w:t>
      </w:r>
      <w:r w:rsidRPr="005758A2">
        <w:rPr>
          <w:rFonts w:ascii="Times New Roman" w:hAnsi="Times New Roman"/>
          <w:bCs/>
          <w:sz w:val="24"/>
        </w:rPr>
        <w:t>年广东省教学成果二等奖、</w:t>
      </w:r>
      <w:r w:rsidRPr="005758A2">
        <w:rPr>
          <w:rFonts w:ascii="Times New Roman" w:hAnsi="Times New Roman"/>
          <w:bCs/>
          <w:sz w:val="24"/>
        </w:rPr>
        <w:t>2011</w:t>
      </w:r>
      <w:r w:rsidRPr="005758A2">
        <w:rPr>
          <w:rFonts w:ascii="Times New Roman" w:hAnsi="Times New Roman"/>
          <w:bCs/>
          <w:sz w:val="24"/>
        </w:rPr>
        <w:t>年山西省教学成果二等奖；成为</w:t>
      </w:r>
      <w:r w:rsidRPr="005758A2">
        <w:rPr>
          <w:rFonts w:ascii="Times New Roman" w:hAnsi="Times New Roman"/>
          <w:bCs/>
          <w:sz w:val="24"/>
        </w:rPr>
        <w:t>2016</w:t>
      </w:r>
      <w:r w:rsidRPr="005758A2">
        <w:rPr>
          <w:rFonts w:ascii="Times New Roman" w:hAnsi="Times New Roman"/>
          <w:bCs/>
          <w:sz w:val="24"/>
        </w:rPr>
        <w:t>年广东省特支计划领军人才、</w:t>
      </w:r>
      <w:r w:rsidRPr="005758A2">
        <w:rPr>
          <w:rFonts w:ascii="Times New Roman" w:hAnsi="Times New Roman"/>
          <w:bCs/>
          <w:sz w:val="24"/>
        </w:rPr>
        <w:t>2016</w:t>
      </w:r>
      <w:r w:rsidRPr="005758A2">
        <w:rPr>
          <w:rFonts w:ascii="Times New Roman" w:hAnsi="Times New Roman"/>
          <w:bCs/>
          <w:sz w:val="24"/>
        </w:rPr>
        <w:t>年享受国务院特殊津贴人员、</w:t>
      </w:r>
      <w:r w:rsidRPr="005758A2">
        <w:rPr>
          <w:rFonts w:ascii="Times New Roman" w:hAnsi="Times New Roman"/>
          <w:bCs/>
          <w:sz w:val="24"/>
        </w:rPr>
        <w:t>2016</w:t>
      </w:r>
      <w:r w:rsidRPr="005758A2">
        <w:rPr>
          <w:rFonts w:ascii="Times New Roman" w:hAnsi="Times New Roman"/>
          <w:bCs/>
          <w:sz w:val="24"/>
        </w:rPr>
        <w:t>年广东省青年五四奖章、</w:t>
      </w:r>
      <w:r w:rsidRPr="005758A2">
        <w:rPr>
          <w:rFonts w:ascii="Times New Roman" w:hAnsi="Times New Roman"/>
          <w:bCs/>
          <w:sz w:val="24"/>
        </w:rPr>
        <w:t>2015</w:t>
      </w:r>
      <w:r w:rsidRPr="005758A2">
        <w:rPr>
          <w:rFonts w:ascii="Times New Roman" w:hAnsi="Times New Roman"/>
          <w:bCs/>
          <w:sz w:val="24"/>
        </w:rPr>
        <w:t>年南粤优秀教师、</w:t>
      </w:r>
      <w:r w:rsidRPr="005758A2">
        <w:rPr>
          <w:rFonts w:ascii="Times New Roman" w:hAnsi="Times New Roman"/>
          <w:bCs/>
          <w:sz w:val="24"/>
        </w:rPr>
        <w:t>2014</w:t>
      </w:r>
      <w:r w:rsidRPr="005758A2">
        <w:rPr>
          <w:rFonts w:ascii="Times New Roman" w:hAnsi="Times New Roman"/>
          <w:bCs/>
          <w:sz w:val="24"/>
        </w:rPr>
        <w:t>年广东省珠江学者。</w:t>
      </w:r>
    </w:p>
    <w:p w:rsidR="00815377" w:rsidRPr="005758A2" w:rsidRDefault="00815377" w:rsidP="00D80D63">
      <w:pPr>
        <w:spacing w:before="50" w:line="384" w:lineRule="auto"/>
        <w:rPr>
          <w:rFonts w:ascii="Times New Roman" w:eastAsia="黑体" w:hAnsi="Times New Roman"/>
          <w:b/>
          <w:bCs/>
          <w:sz w:val="24"/>
        </w:rPr>
      </w:pPr>
      <w:r w:rsidRPr="005758A2">
        <w:rPr>
          <w:rFonts w:ascii="Times New Roman" w:eastAsia="黑体" w:hAnsi="Times New Roman"/>
          <w:b/>
          <w:bCs/>
          <w:sz w:val="24"/>
        </w:rPr>
        <w:t>三、科学精神和道德评价</w:t>
      </w:r>
    </w:p>
    <w:p w:rsidR="00815377" w:rsidRPr="005758A2" w:rsidRDefault="00815377" w:rsidP="00D80D63">
      <w:pPr>
        <w:spacing w:before="50" w:line="384" w:lineRule="auto"/>
        <w:rPr>
          <w:rFonts w:ascii="Times New Roman" w:eastAsiaTheme="minorEastAsia" w:hAnsi="Times New Roman"/>
          <w:bCs/>
          <w:sz w:val="24"/>
        </w:rPr>
      </w:pPr>
      <w:r w:rsidRPr="005758A2">
        <w:rPr>
          <w:rFonts w:ascii="Times New Roman" w:eastAsiaTheme="minorEastAsia" w:hAnsi="Times New Roman"/>
          <w:bCs/>
          <w:sz w:val="24"/>
        </w:rPr>
        <w:t xml:space="preserve">　</w:t>
      </w:r>
      <w:r w:rsidRPr="005758A2">
        <w:rPr>
          <w:rFonts w:ascii="Times New Roman" w:eastAsiaTheme="minorEastAsia" w:hAnsi="Times New Roman"/>
          <w:bCs/>
          <w:sz w:val="24"/>
        </w:rPr>
        <w:t xml:space="preserve">  </w:t>
      </w:r>
      <w:r w:rsidRPr="005758A2">
        <w:rPr>
          <w:rFonts w:ascii="Times New Roman" w:eastAsiaTheme="minorEastAsia" w:hAnsi="Times New Roman"/>
          <w:bCs/>
          <w:sz w:val="24"/>
        </w:rPr>
        <w:t>在学术活动的开展过程中，苏新国教授深感遵守学术道德的必要性和重要性，认识到提升研究生学术道德水平的深远意义，从事学术活动严格遵守国家相关法律，恪守学术界公认的基本学术道德规范，不侵犯他人知识产权。以严谨踏实的学风和笃信诚实的原则从事科学研究。</w:t>
      </w:r>
    </w:p>
    <w:p w:rsidR="00815377" w:rsidRPr="005758A2" w:rsidRDefault="00815377" w:rsidP="00815377">
      <w:pPr>
        <w:spacing w:line="360" w:lineRule="auto"/>
        <w:ind w:firstLineChars="200" w:firstLine="420"/>
        <w:rPr>
          <w:rFonts w:ascii="Times New Roman" w:hAnsi="Times New Roman"/>
        </w:rPr>
      </w:pPr>
    </w:p>
    <w:p w:rsidR="00815377" w:rsidRPr="005758A2" w:rsidRDefault="00815377" w:rsidP="00815377">
      <w:pPr>
        <w:spacing w:line="360" w:lineRule="auto"/>
        <w:ind w:firstLineChars="200" w:firstLine="420"/>
        <w:rPr>
          <w:rFonts w:ascii="Times New Roman" w:hAnsi="Times New Roman"/>
        </w:rPr>
      </w:pPr>
    </w:p>
    <w:p w:rsidR="00815377" w:rsidRPr="005758A2" w:rsidRDefault="00815377" w:rsidP="00815377">
      <w:pPr>
        <w:spacing w:line="360" w:lineRule="auto"/>
        <w:ind w:firstLineChars="200" w:firstLine="420"/>
        <w:rPr>
          <w:rFonts w:ascii="Times New Roman" w:hAnsi="Times New Roman"/>
        </w:rPr>
      </w:pPr>
    </w:p>
    <w:p w:rsidR="00815377" w:rsidRPr="005758A2" w:rsidRDefault="00815377" w:rsidP="00815377">
      <w:pPr>
        <w:spacing w:line="360" w:lineRule="auto"/>
        <w:ind w:firstLineChars="200" w:firstLine="420"/>
        <w:rPr>
          <w:rFonts w:ascii="Times New Roman" w:hAnsi="Times New Roman"/>
        </w:rPr>
      </w:pPr>
    </w:p>
    <w:p w:rsidR="00815377" w:rsidRPr="005758A2" w:rsidRDefault="00815377" w:rsidP="00815377">
      <w:pPr>
        <w:spacing w:line="360" w:lineRule="auto"/>
        <w:ind w:firstLineChars="200" w:firstLine="420"/>
        <w:rPr>
          <w:rFonts w:ascii="Times New Roman" w:hAnsi="Times New Roman"/>
        </w:rPr>
      </w:pPr>
    </w:p>
    <w:p w:rsidR="00815377" w:rsidRPr="005758A2" w:rsidRDefault="00815377" w:rsidP="00815377">
      <w:pPr>
        <w:spacing w:line="360" w:lineRule="auto"/>
        <w:ind w:firstLineChars="200" w:firstLine="420"/>
        <w:rPr>
          <w:rFonts w:ascii="Times New Roman" w:hAnsi="Times New Roman"/>
        </w:rPr>
      </w:pPr>
    </w:p>
    <w:p w:rsidR="00815377" w:rsidRPr="005758A2" w:rsidRDefault="00815377" w:rsidP="00815377">
      <w:pPr>
        <w:spacing w:line="360" w:lineRule="auto"/>
        <w:jc w:val="left"/>
        <w:rPr>
          <w:rFonts w:ascii="Times New Roman" w:eastAsia="黑体" w:hAnsi="Times New Roman"/>
          <w:bCs/>
          <w:sz w:val="24"/>
        </w:rPr>
      </w:pPr>
      <w:r w:rsidRPr="005758A2">
        <w:rPr>
          <w:rFonts w:ascii="Times New Roman" w:eastAsia="黑体" w:hAnsi="Times New Roman"/>
          <w:b/>
          <w:bCs/>
          <w:sz w:val="24"/>
        </w:rPr>
        <w:t>推荐单位：</w:t>
      </w:r>
      <w:r w:rsidRPr="005758A2">
        <w:rPr>
          <w:rFonts w:ascii="Times New Roman" w:eastAsia="黑体" w:hAnsi="Times New Roman"/>
          <w:bCs/>
          <w:sz w:val="24"/>
        </w:rPr>
        <w:t>广东省植物生理学会</w:t>
      </w:r>
      <w:r w:rsidRPr="005758A2">
        <w:rPr>
          <w:rFonts w:ascii="Times New Roman" w:eastAsia="黑体" w:hAnsi="Times New Roman"/>
          <w:bCs/>
          <w:sz w:val="24"/>
        </w:rPr>
        <w:t xml:space="preserve"> </w:t>
      </w:r>
      <w:r w:rsidRPr="005758A2">
        <w:rPr>
          <w:rFonts w:ascii="Times New Roman" w:eastAsia="黑体" w:hAnsi="Times New Roman"/>
          <w:b/>
          <w:bCs/>
          <w:sz w:val="24"/>
        </w:rPr>
        <w:t xml:space="preserve"> </w:t>
      </w:r>
      <w:r w:rsidRPr="005758A2">
        <w:rPr>
          <w:rFonts w:ascii="Times New Roman" w:hAnsi="Times New Roman"/>
        </w:rPr>
        <w:t xml:space="preserve">  </w:t>
      </w:r>
      <w:r w:rsidRPr="005758A2">
        <w:rPr>
          <w:rFonts w:ascii="Times New Roman" w:eastAsia="黑体" w:hAnsi="Times New Roman"/>
          <w:b/>
          <w:bCs/>
          <w:sz w:val="24"/>
        </w:rPr>
        <w:t xml:space="preserve">      </w:t>
      </w:r>
      <w:r w:rsidRPr="005758A2">
        <w:rPr>
          <w:rFonts w:ascii="Times New Roman" w:eastAsia="黑体" w:hAnsi="Times New Roman"/>
          <w:b/>
          <w:bCs/>
          <w:sz w:val="24"/>
        </w:rPr>
        <w:t>所在单位：</w:t>
      </w:r>
      <w:r w:rsidRPr="005758A2">
        <w:rPr>
          <w:rFonts w:ascii="Times New Roman" w:eastAsia="黑体" w:hAnsi="Times New Roman"/>
          <w:bCs/>
          <w:sz w:val="24"/>
        </w:rPr>
        <w:t>广东食品药品职业学院</w:t>
      </w:r>
    </w:p>
    <w:p w:rsidR="00815377" w:rsidRPr="005758A2" w:rsidRDefault="00815377" w:rsidP="00815377">
      <w:pPr>
        <w:spacing w:line="360" w:lineRule="auto"/>
        <w:jc w:val="left"/>
        <w:rPr>
          <w:rFonts w:ascii="Times New Roman" w:eastAsia="黑体" w:hAnsi="Times New Roman"/>
          <w:bCs/>
          <w:sz w:val="24"/>
        </w:rPr>
      </w:pPr>
    </w:p>
    <w:p w:rsidR="00815377" w:rsidRPr="005758A2" w:rsidRDefault="00815377" w:rsidP="00815377">
      <w:pPr>
        <w:widowControl/>
        <w:ind w:firstLineChars="700" w:firstLine="1680"/>
        <w:rPr>
          <w:rFonts w:ascii="Times New Roman" w:hAnsi="Times New Roman"/>
          <w:kern w:val="0"/>
          <w:sz w:val="24"/>
          <w:szCs w:val="24"/>
        </w:rPr>
      </w:pPr>
      <w:r w:rsidRPr="005758A2">
        <w:rPr>
          <w:rFonts w:ascii="Times New Roman" w:hAnsi="Times New Roman"/>
          <w:kern w:val="0"/>
          <w:sz w:val="24"/>
          <w:szCs w:val="24"/>
        </w:rPr>
        <w:t>（盖章）</w:t>
      </w:r>
      <w:r w:rsidRPr="005758A2">
        <w:rPr>
          <w:rFonts w:ascii="Times New Roman" w:hAnsi="Times New Roman"/>
          <w:kern w:val="0"/>
          <w:sz w:val="24"/>
          <w:szCs w:val="24"/>
        </w:rPr>
        <w:t xml:space="preserve">                                </w:t>
      </w:r>
      <w:r w:rsidRPr="005758A2">
        <w:rPr>
          <w:rFonts w:ascii="Times New Roman" w:hAnsi="Times New Roman"/>
          <w:kern w:val="0"/>
          <w:sz w:val="24"/>
          <w:szCs w:val="24"/>
        </w:rPr>
        <w:t>（盖章）</w:t>
      </w:r>
    </w:p>
    <w:p w:rsidR="00815377" w:rsidRPr="005758A2" w:rsidRDefault="00815377" w:rsidP="00815377">
      <w:pPr>
        <w:widowControl/>
        <w:ind w:firstLineChars="700" w:firstLine="1680"/>
        <w:rPr>
          <w:rFonts w:ascii="Times New Roman" w:hAnsi="Times New Roman"/>
          <w:kern w:val="0"/>
          <w:sz w:val="24"/>
          <w:szCs w:val="24"/>
        </w:rPr>
      </w:pPr>
    </w:p>
    <w:p w:rsidR="00815377" w:rsidRPr="005758A2" w:rsidRDefault="00815377" w:rsidP="00815377">
      <w:pPr>
        <w:spacing w:line="360" w:lineRule="auto"/>
        <w:jc w:val="left"/>
        <w:rPr>
          <w:rFonts w:ascii="Times New Roman" w:hAnsi="Times New Roman"/>
        </w:rPr>
      </w:pPr>
      <w:r w:rsidRPr="005758A2">
        <w:rPr>
          <w:rFonts w:ascii="Times New Roman" w:hAnsi="Times New Roman"/>
          <w:kern w:val="0"/>
          <w:sz w:val="24"/>
          <w:szCs w:val="24"/>
        </w:rPr>
        <w:t xml:space="preserve">         </w:t>
      </w:r>
      <w:r w:rsidRPr="005758A2">
        <w:rPr>
          <w:rFonts w:ascii="Times New Roman" w:hAnsi="Times New Roman"/>
          <w:kern w:val="0"/>
          <w:sz w:val="24"/>
          <w:szCs w:val="24"/>
        </w:rPr>
        <w:t>年</w:t>
      </w:r>
      <w:r w:rsidRPr="005758A2">
        <w:rPr>
          <w:rFonts w:ascii="Times New Roman" w:hAnsi="Times New Roman"/>
          <w:kern w:val="0"/>
          <w:sz w:val="24"/>
          <w:szCs w:val="24"/>
        </w:rPr>
        <w:t xml:space="preserve">      </w:t>
      </w:r>
      <w:r w:rsidRPr="005758A2">
        <w:rPr>
          <w:rFonts w:ascii="Times New Roman" w:hAnsi="Times New Roman"/>
          <w:kern w:val="0"/>
          <w:sz w:val="24"/>
          <w:szCs w:val="24"/>
        </w:rPr>
        <w:t>月</w:t>
      </w:r>
      <w:r w:rsidRPr="005758A2">
        <w:rPr>
          <w:rFonts w:ascii="Times New Roman" w:hAnsi="Times New Roman"/>
          <w:kern w:val="0"/>
          <w:sz w:val="24"/>
          <w:szCs w:val="24"/>
        </w:rPr>
        <w:t xml:space="preserve">      </w:t>
      </w:r>
      <w:r w:rsidRPr="005758A2">
        <w:rPr>
          <w:rFonts w:ascii="Times New Roman" w:hAnsi="Times New Roman"/>
          <w:kern w:val="0"/>
          <w:sz w:val="24"/>
          <w:szCs w:val="24"/>
        </w:rPr>
        <w:t>日</w:t>
      </w:r>
      <w:r w:rsidRPr="005758A2">
        <w:rPr>
          <w:rFonts w:ascii="Times New Roman" w:hAnsi="Times New Roman"/>
          <w:kern w:val="0"/>
          <w:sz w:val="24"/>
          <w:szCs w:val="24"/>
        </w:rPr>
        <w:t xml:space="preserve">                      </w:t>
      </w:r>
      <w:r w:rsidRPr="005758A2">
        <w:rPr>
          <w:rFonts w:ascii="Times New Roman" w:hAnsi="Times New Roman"/>
          <w:kern w:val="0"/>
          <w:sz w:val="24"/>
          <w:szCs w:val="24"/>
        </w:rPr>
        <w:t>年</w:t>
      </w:r>
      <w:r w:rsidRPr="005758A2">
        <w:rPr>
          <w:rFonts w:ascii="Times New Roman" w:hAnsi="Times New Roman"/>
          <w:kern w:val="0"/>
          <w:sz w:val="24"/>
          <w:szCs w:val="24"/>
        </w:rPr>
        <w:t xml:space="preserve">      </w:t>
      </w:r>
      <w:r w:rsidRPr="005758A2">
        <w:rPr>
          <w:rFonts w:ascii="Times New Roman" w:hAnsi="Times New Roman"/>
          <w:kern w:val="0"/>
          <w:sz w:val="24"/>
          <w:szCs w:val="24"/>
        </w:rPr>
        <w:t>月</w:t>
      </w:r>
      <w:r w:rsidRPr="005758A2">
        <w:rPr>
          <w:rFonts w:ascii="Times New Roman" w:hAnsi="Times New Roman"/>
          <w:kern w:val="0"/>
          <w:sz w:val="24"/>
          <w:szCs w:val="24"/>
        </w:rPr>
        <w:t xml:space="preserve">      </w:t>
      </w:r>
      <w:r w:rsidRPr="005758A2">
        <w:rPr>
          <w:rFonts w:ascii="Times New Roman" w:hAnsi="Times New Roman"/>
          <w:kern w:val="0"/>
          <w:sz w:val="24"/>
          <w:szCs w:val="24"/>
        </w:rPr>
        <w:t>日</w:t>
      </w:r>
    </w:p>
    <w:sectPr w:rsidR="00815377" w:rsidRPr="005758A2" w:rsidSect="00815377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D52" w:rsidRDefault="007D7D52" w:rsidP="005758A2">
      <w:r>
        <w:separator/>
      </w:r>
    </w:p>
  </w:endnote>
  <w:endnote w:type="continuationSeparator" w:id="0">
    <w:p w:rsidR="007D7D52" w:rsidRDefault="007D7D52" w:rsidP="0057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D52" w:rsidRDefault="007D7D52" w:rsidP="005758A2">
      <w:r>
        <w:separator/>
      </w:r>
    </w:p>
  </w:footnote>
  <w:footnote w:type="continuationSeparator" w:id="0">
    <w:p w:rsidR="007D7D52" w:rsidRDefault="007D7D52" w:rsidP="00575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E5"/>
    <w:rsid w:val="000A6108"/>
    <w:rsid w:val="000D3A60"/>
    <w:rsid w:val="00290E62"/>
    <w:rsid w:val="005758A2"/>
    <w:rsid w:val="007B5B95"/>
    <w:rsid w:val="007D7D52"/>
    <w:rsid w:val="00815377"/>
    <w:rsid w:val="00927FE5"/>
    <w:rsid w:val="00CA305B"/>
    <w:rsid w:val="00D8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E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8A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8A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E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8A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8A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2017-08-29T08:01:00Z</cp:lastPrinted>
  <dcterms:created xsi:type="dcterms:W3CDTF">2017-08-29T08:01:00Z</dcterms:created>
  <dcterms:modified xsi:type="dcterms:W3CDTF">2017-09-03T14:46:00Z</dcterms:modified>
</cp:coreProperties>
</file>